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1F30" w14:textId="77777777" w:rsidR="00FA6DBB" w:rsidRDefault="00FA6DBB" w:rsidP="00347A37">
      <w:pPr>
        <w:jc w:val="center"/>
        <w:rPr>
          <w:rFonts w:ascii="Arial Narrow" w:hAnsi="Arial Narrow"/>
        </w:rPr>
      </w:pPr>
    </w:p>
    <w:p w14:paraId="5E153B34" w14:textId="65231637" w:rsidR="002C4CB5" w:rsidRPr="00347A37" w:rsidRDefault="00347A37" w:rsidP="00347A37">
      <w:pPr>
        <w:jc w:val="center"/>
        <w:rPr>
          <w:rFonts w:ascii="Arial Narrow" w:hAnsi="Arial Narrow"/>
        </w:rPr>
      </w:pPr>
      <w:r w:rsidRPr="00347A37">
        <w:rPr>
          <w:rFonts w:ascii="Arial Narrow" w:hAnsi="Arial Narrow"/>
        </w:rPr>
        <w:t>Appel à propositions</w:t>
      </w:r>
      <w:r w:rsidR="00BC22C4">
        <w:rPr>
          <w:rFonts w:ascii="Arial Narrow" w:hAnsi="Arial Narrow"/>
        </w:rPr>
        <w:t xml:space="preserve"> étudiantes</w:t>
      </w:r>
    </w:p>
    <w:p w14:paraId="6197BC13" w14:textId="0FF5F8DC" w:rsidR="00347A37" w:rsidRPr="00347A37" w:rsidRDefault="00347A37" w:rsidP="00347A37">
      <w:pPr>
        <w:jc w:val="center"/>
        <w:rPr>
          <w:rFonts w:ascii="Arial Narrow" w:hAnsi="Arial Narrow"/>
        </w:rPr>
      </w:pPr>
      <w:r w:rsidRPr="00347A37">
        <w:rPr>
          <w:rFonts w:ascii="Arial Narrow" w:hAnsi="Arial Narrow"/>
        </w:rPr>
        <w:t>Colloque annuel CÉRIUM</w:t>
      </w:r>
    </w:p>
    <w:p w14:paraId="45F219B0" w14:textId="107BF9C1" w:rsidR="00347A37" w:rsidRPr="00347A37" w:rsidRDefault="00347A37" w:rsidP="00347A37">
      <w:pPr>
        <w:jc w:val="center"/>
        <w:rPr>
          <w:rFonts w:ascii="Arial Narrow" w:hAnsi="Arial Narrow"/>
        </w:rPr>
      </w:pPr>
      <w:r w:rsidRPr="00347A37">
        <w:rPr>
          <w:rFonts w:ascii="Arial Narrow" w:hAnsi="Arial Narrow"/>
        </w:rPr>
        <w:t xml:space="preserve">La politique de la mémoire : </w:t>
      </w:r>
      <w:r w:rsidR="00CC4657">
        <w:rPr>
          <w:rFonts w:ascii="Arial Narrow" w:hAnsi="Arial Narrow"/>
        </w:rPr>
        <w:t>récits</w:t>
      </w:r>
      <w:r w:rsidRPr="00347A37">
        <w:rPr>
          <w:rFonts w:ascii="Arial Narrow" w:hAnsi="Arial Narrow"/>
        </w:rPr>
        <w:t>, nationalisme et conflits</w:t>
      </w:r>
    </w:p>
    <w:p w14:paraId="6CCB1504" w14:textId="40621CBF" w:rsidR="00347A37" w:rsidRDefault="00347A37" w:rsidP="00347A37">
      <w:pPr>
        <w:jc w:val="center"/>
        <w:rPr>
          <w:rFonts w:ascii="Arial Narrow" w:hAnsi="Arial Narrow"/>
        </w:rPr>
      </w:pPr>
      <w:r w:rsidRPr="00347A37">
        <w:rPr>
          <w:rFonts w:ascii="Arial Narrow" w:hAnsi="Arial Narrow"/>
        </w:rPr>
        <w:t>30 et 31 janvier 2025</w:t>
      </w:r>
    </w:p>
    <w:p w14:paraId="40044A9A" w14:textId="77777777" w:rsidR="00347A37" w:rsidRDefault="00347A37" w:rsidP="00347A37">
      <w:pPr>
        <w:jc w:val="center"/>
        <w:rPr>
          <w:rFonts w:ascii="Arial Narrow" w:hAnsi="Arial Narrow"/>
        </w:rPr>
      </w:pPr>
    </w:p>
    <w:p w14:paraId="6ED805A3" w14:textId="77777777" w:rsidR="00347A37" w:rsidRDefault="00347A37" w:rsidP="00347A37">
      <w:pPr>
        <w:rPr>
          <w:rFonts w:ascii="Arial Narrow" w:hAnsi="Arial Narrow"/>
        </w:rPr>
      </w:pPr>
    </w:p>
    <w:p w14:paraId="4231131C" w14:textId="77777777" w:rsidR="007672A4" w:rsidRPr="00A00762" w:rsidRDefault="007672A4" w:rsidP="00347A37">
      <w:pPr>
        <w:rPr>
          <w:rFonts w:ascii="Arial Narrow" w:hAnsi="Arial Narrow"/>
        </w:rPr>
      </w:pPr>
    </w:p>
    <w:p w14:paraId="08B1A5B1" w14:textId="4A83DD2C" w:rsidR="00EB7AE6" w:rsidRDefault="007672A4" w:rsidP="38DA57DB">
      <w:pPr>
        <w:jc w:val="both"/>
        <w:rPr>
          <w:rFonts w:ascii="Arial Narrow" w:hAnsi="Arial Narrow"/>
        </w:rPr>
      </w:pPr>
      <w:r w:rsidRPr="007672A4">
        <w:rPr>
          <w:rFonts w:ascii="Arial Narrow" w:hAnsi="Arial Narrow"/>
        </w:rPr>
        <w:t>Le CÉRIUM est heureux de vous anno</w:t>
      </w:r>
      <w:r>
        <w:rPr>
          <w:rFonts w:ascii="Arial Narrow" w:hAnsi="Arial Narrow"/>
        </w:rPr>
        <w:t>n</w:t>
      </w:r>
      <w:r w:rsidRPr="007672A4">
        <w:rPr>
          <w:rFonts w:ascii="Arial Narrow" w:hAnsi="Arial Narrow"/>
        </w:rPr>
        <w:t xml:space="preserve">cer la tenue </w:t>
      </w:r>
      <w:r>
        <w:rPr>
          <w:rFonts w:ascii="Arial Narrow" w:hAnsi="Arial Narrow"/>
        </w:rPr>
        <w:t xml:space="preserve">de son colloque annuel </w:t>
      </w:r>
      <w:r w:rsidR="2E406FE2" w:rsidRPr="26BF104B">
        <w:rPr>
          <w:rFonts w:ascii="Arial Narrow" w:hAnsi="Arial Narrow"/>
        </w:rPr>
        <w:t>“</w:t>
      </w:r>
      <w:r w:rsidRPr="00292B2D">
        <w:rPr>
          <w:rFonts w:ascii="Arial Narrow" w:hAnsi="Arial Narrow"/>
          <w:b/>
          <w:bCs/>
        </w:rPr>
        <w:t xml:space="preserve">La politique de la mémoire : </w:t>
      </w:r>
      <w:r w:rsidR="00CC4657">
        <w:rPr>
          <w:rFonts w:ascii="Arial Narrow" w:hAnsi="Arial Narrow"/>
          <w:b/>
          <w:bCs/>
        </w:rPr>
        <w:t>récits</w:t>
      </w:r>
      <w:r w:rsidRPr="00292B2D">
        <w:rPr>
          <w:rFonts w:ascii="Arial Narrow" w:hAnsi="Arial Narrow"/>
          <w:b/>
          <w:bCs/>
        </w:rPr>
        <w:t>, nationalisme et conflits</w:t>
      </w:r>
      <w:r w:rsidR="7FFB61FB" w:rsidRPr="29B410F4">
        <w:rPr>
          <w:rFonts w:ascii="Arial Narrow" w:hAnsi="Arial Narrow"/>
          <w:b/>
          <w:bCs/>
        </w:rPr>
        <w:t>”</w:t>
      </w:r>
      <w:r w:rsidRPr="29B410F4">
        <w:rPr>
          <w:rFonts w:ascii="Arial Narrow" w:hAnsi="Arial Narrow"/>
        </w:rPr>
        <w:t>,</w:t>
      </w:r>
      <w:r>
        <w:rPr>
          <w:rFonts w:ascii="Arial Narrow" w:hAnsi="Arial Narrow"/>
        </w:rPr>
        <w:t xml:space="preserve"> qui se tiendra les 30 et 31 janvier 2025 à l’Université de Montréal. </w:t>
      </w:r>
    </w:p>
    <w:p w14:paraId="36C3A844" w14:textId="77777777" w:rsidR="004A10B2" w:rsidRDefault="004A10B2" w:rsidP="38DA57DB">
      <w:pPr>
        <w:jc w:val="both"/>
        <w:rPr>
          <w:rFonts w:ascii="Arial Narrow" w:hAnsi="Arial Narrow"/>
        </w:rPr>
      </w:pPr>
    </w:p>
    <w:p w14:paraId="35ACCC45" w14:textId="77777777" w:rsidR="00A00762" w:rsidRDefault="00A00762" w:rsidP="00A00762">
      <w:pPr>
        <w:jc w:val="both"/>
        <w:rPr>
          <w:rFonts w:ascii="Arial Narrow" w:hAnsi="Arial Narrow"/>
        </w:rPr>
      </w:pPr>
      <w:r>
        <w:rPr>
          <w:rFonts w:ascii="Arial Narrow" w:hAnsi="Arial Narrow"/>
        </w:rPr>
        <w:t>Le colloque se déroulera sur deux journées, le jeudi étant consacré d’abord à rassembler des chercheur(</w:t>
      </w:r>
      <w:proofErr w:type="spellStart"/>
      <w:r>
        <w:rPr>
          <w:rFonts w:ascii="Arial Narrow" w:hAnsi="Arial Narrow"/>
        </w:rPr>
        <w:t>euse</w:t>
      </w:r>
      <w:proofErr w:type="spellEnd"/>
      <w:r>
        <w:rPr>
          <w:rFonts w:ascii="Arial Narrow" w:hAnsi="Arial Narrow"/>
        </w:rPr>
        <w:t>)s et des acteur(</w:t>
      </w:r>
      <w:proofErr w:type="spellStart"/>
      <w:r>
        <w:rPr>
          <w:rFonts w:ascii="Arial Narrow" w:hAnsi="Arial Narrow"/>
        </w:rPr>
        <w:t>trice</w:t>
      </w:r>
      <w:proofErr w:type="spellEnd"/>
      <w:r>
        <w:rPr>
          <w:rFonts w:ascii="Arial Narrow" w:hAnsi="Arial Narrow"/>
        </w:rPr>
        <w:t xml:space="preserve">)s du monde de la pratique, dont la société civile, le vendredi étant dédié à la relève étudiante. Un événement de réseautage aura lieu le jeudi soir pour les groupes puissent échanger dans un contexte plus convivial. </w:t>
      </w:r>
    </w:p>
    <w:p w14:paraId="2956E727" w14:textId="0478A6DA" w:rsidR="00EB7AE6" w:rsidRDefault="00EB7AE6" w:rsidP="41EE6AD7">
      <w:pPr>
        <w:jc w:val="both"/>
        <w:rPr>
          <w:rFonts w:ascii="Arial Narrow" w:hAnsi="Arial Narrow"/>
        </w:rPr>
      </w:pPr>
    </w:p>
    <w:p w14:paraId="10DFF565" w14:textId="245D19BB" w:rsidR="00EB7AE6" w:rsidRDefault="561CF02C" w:rsidP="6AF01BC9">
      <w:pPr>
        <w:jc w:val="both"/>
        <w:rPr>
          <w:rFonts w:ascii="Arial Narrow" w:hAnsi="Arial Narrow"/>
        </w:rPr>
      </w:pPr>
      <w:r w:rsidRPr="6AF01BC9">
        <w:rPr>
          <w:rFonts w:ascii="Arial Narrow" w:hAnsi="Arial Narrow"/>
        </w:rPr>
        <w:t xml:space="preserve">Il s’agit d’une occasion </w:t>
      </w:r>
      <w:r w:rsidR="00E26950">
        <w:rPr>
          <w:rFonts w:ascii="Arial Narrow" w:hAnsi="Arial Narrow"/>
        </w:rPr>
        <w:t>de</w:t>
      </w:r>
      <w:r w:rsidRPr="6AF01BC9">
        <w:rPr>
          <w:rFonts w:ascii="Arial Narrow" w:hAnsi="Arial Narrow"/>
        </w:rPr>
        <w:t xml:space="preserve"> se réunir et</w:t>
      </w:r>
      <w:r w:rsidR="00E26950">
        <w:rPr>
          <w:rFonts w:ascii="Arial Narrow" w:hAnsi="Arial Narrow"/>
        </w:rPr>
        <w:t xml:space="preserve"> de</w:t>
      </w:r>
      <w:r w:rsidRPr="6AF01BC9">
        <w:rPr>
          <w:rFonts w:ascii="Arial Narrow" w:hAnsi="Arial Narrow"/>
        </w:rPr>
        <w:t xml:space="preserve"> tenir un dialogue transdisciplinaire sur l’instrumentalisation, la construction et la réappropriation de la mémoire à des fins de </w:t>
      </w:r>
      <w:r w:rsidRPr="49FD4DE2">
        <w:rPr>
          <w:rFonts w:ascii="Arial Narrow" w:hAnsi="Arial Narrow"/>
        </w:rPr>
        <w:t xml:space="preserve">projets politiques, </w:t>
      </w:r>
      <w:r w:rsidRPr="18BED717">
        <w:rPr>
          <w:rFonts w:ascii="Arial Narrow" w:hAnsi="Arial Narrow"/>
        </w:rPr>
        <w:t>identitaires</w:t>
      </w:r>
      <w:r w:rsidR="00E26950">
        <w:rPr>
          <w:rFonts w:ascii="Arial Narrow" w:hAnsi="Arial Narrow"/>
        </w:rPr>
        <w:t xml:space="preserve"> ou </w:t>
      </w:r>
      <w:r w:rsidRPr="09B44F97">
        <w:rPr>
          <w:rFonts w:ascii="Arial Narrow" w:hAnsi="Arial Narrow"/>
        </w:rPr>
        <w:t>révolutionna</w:t>
      </w:r>
      <w:r w:rsidR="19052918" w:rsidRPr="09B44F97">
        <w:rPr>
          <w:rFonts w:ascii="Arial Narrow" w:hAnsi="Arial Narrow"/>
        </w:rPr>
        <w:t xml:space="preserve">ires. </w:t>
      </w:r>
      <w:r w:rsidR="19052918" w:rsidRPr="7826A5B2">
        <w:rPr>
          <w:rFonts w:ascii="Arial Narrow" w:hAnsi="Arial Narrow"/>
        </w:rPr>
        <w:t xml:space="preserve">Bien que les propositions qui </w:t>
      </w:r>
      <w:r w:rsidR="19052918" w:rsidRPr="227B94D1">
        <w:rPr>
          <w:rFonts w:ascii="Arial Narrow" w:hAnsi="Arial Narrow"/>
        </w:rPr>
        <w:t xml:space="preserve">touchent </w:t>
      </w:r>
      <w:r w:rsidR="19052918" w:rsidRPr="73E26A46">
        <w:rPr>
          <w:rFonts w:ascii="Arial Narrow" w:hAnsi="Arial Narrow"/>
        </w:rPr>
        <w:t xml:space="preserve">aux interactions </w:t>
      </w:r>
      <w:r w:rsidR="19052918" w:rsidRPr="04DCB2C6">
        <w:rPr>
          <w:rFonts w:ascii="Arial Narrow" w:hAnsi="Arial Narrow"/>
        </w:rPr>
        <w:t>entre l</w:t>
      </w:r>
      <w:r w:rsidR="00471C05">
        <w:rPr>
          <w:rFonts w:ascii="Arial Narrow" w:hAnsi="Arial Narrow"/>
        </w:rPr>
        <w:t>e</w:t>
      </w:r>
      <w:r w:rsidR="19052918" w:rsidRPr="04DCB2C6">
        <w:rPr>
          <w:rFonts w:ascii="Arial Narrow" w:hAnsi="Arial Narrow"/>
        </w:rPr>
        <w:t xml:space="preserve"> passé et le présent et le </w:t>
      </w:r>
      <w:r w:rsidR="19052918" w:rsidRPr="2FB5C961">
        <w:rPr>
          <w:rFonts w:ascii="Arial Narrow" w:hAnsi="Arial Narrow"/>
        </w:rPr>
        <w:t>jeu des acteur</w:t>
      </w:r>
      <w:r w:rsidR="00E26950">
        <w:rPr>
          <w:rFonts w:ascii="Arial Narrow" w:hAnsi="Arial Narrow"/>
        </w:rPr>
        <w:t>(</w:t>
      </w:r>
      <w:proofErr w:type="spellStart"/>
      <w:r w:rsidR="00E26950">
        <w:rPr>
          <w:rFonts w:ascii="Arial Narrow" w:hAnsi="Arial Narrow"/>
        </w:rPr>
        <w:t>trice</w:t>
      </w:r>
      <w:proofErr w:type="spellEnd"/>
      <w:r w:rsidR="00E26950">
        <w:rPr>
          <w:rFonts w:ascii="Arial Narrow" w:hAnsi="Arial Narrow"/>
        </w:rPr>
        <w:t>)</w:t>
      </w:r>
      <w:r w:rsidR="19052918" w:rsidRPr="2FB5C961">
        <w:rPr>
          <w:rFonts w:ascii="Arial Narrow" w:hAnsi="Arial Narrow"/>
        </w:rPr>
        <w:t xml:space="preserve">s </w:t>
      </w:r>
      <w:r w:rsidR="19052918" w:rsidRPr="5902D470">
        <w:rPr>
          <w:rFonts w:ascii="Arial Narrow" w:hAnsi="Arial Narrow"/>
        </w:rPr>
        <w:t xml:space="preserve">autour de ces questions au sens </w:t>
      </w:r>
      <w:r w:rsidR="19052918" w:rsidRPr="47418045">
        <w:rPr>
          <w:rFonts w:ascii="Arial Narrow" w:hAnsi="Arial Narrow"/>
        </w:rPr>
        <w:t xml:space="preserve">large soient encouragées, </w:t>
      </w:r>
      <w:r w:rsidR="19052918" w:rsidRPr="3E4136D6">
        <w:rPr>
          <w:rFonts w:ascii="Arial Narrow" w:hAnsi="Arial Narrow"/>
        </w:rPr>
        <w:t xml:space="preserve">le comité organisateur </w:t>
      </w:r>
      <w:r w:rsidR="19052918" w:rsidRPr="0F95E525">
        <w:rPr>
          <w:rFonts w:ascii="Arial Narrow" w:hAnsi="Arial Narrow"/>
        </w:rPr>
        <w:t xml:space="preserve">du colloque </w:t>
      </w:r>
      <w:r w:rsidR="19052918" w:rsidRPr="70D8CC31">
        <w:rPr>
          <w:rFonts w:ascii="Arial Narrow" w:hAnsi="Arial Narrow"/>
        </w:rPr>
        <w:t xml:space="preserve">est tout particulièrement </w:t>
      </w:r>
      <w:r w:rsidR="2A52A7BF" w:rsidRPr="2108E419">
        <w:rPr>
          <w:rFonts w:ascii="Arial Narrow" w:hAnsi="Arial Narrow"/>
        </w:rPr>
        <w:t>intéressé</w:t>
      </w:r>
      <w:r w:rsidR="19052918" w:rsidRPr="14F71B62">
        <w:rPr>
          <w:rFonts w:ascii="Arial Narrow" w:hAnsi="Arial Narrow"/>
        </w:rPr>
        <w:t xml:space="preserve"> à </w:t>
      </w:r>
      <w:r w:rsidR="19052918" w:rsidRPr="17B29A3E">
        <w:rPr>
          <w:rFonts w:ascii="Arial Narrow" w:hAnsi="Arial Narrow"/>
        </w:rPr>
        <w:t xml:space="preserve">recevoir des propositions qui </w:t>
      </w:r>
      <w:r w:rsidR="19052918" w:rsidRPr="4E5674C0">
        <w:rPr>
          <w:rFonts w:ascii="Arial Narrow" w:hAnsi="Arial Narrow"/>
        </w:rPr>
        <w:t>traitent de conflits</w:t>
      </w:r>
      <w:r w:rsidR="7880A4FF" w:rsidRPr="4E5674C0">
        <w:rPr>
          <w:rFonts w:ascii="Arial Narrow" w:hAnsi="Arial Narrow"/>
        </w:rPr>
        <w:t xml:space="preserve"> </w:t>
      </w:r>
      <w:r w:rsidR="7880A4FF" w:rsidRPr="4C4115C6">
        <w:rPr>
          <w:rFonts w:ascii="Arial Narrow" w:hAnsi="Arial Narrow"/>
        </w:rPr>
        <w:t xml:space="preserve">oubliés ou marginalisés </w:t>
      </w:r>
      <w:r w:rsidR="7880A4FF" w:rsidRPr="5E4A594E">
        <w:rPr>
          <w:rFonts w:ascii="Arial Narrow" w:hAnsi="Arial Narrow"/>
        </w:rPr>
        <w:t xml:space="preserve">du discours </w:t>
      </w:r>
      <w:r w:rsidR="7880A4FF" w:rsidRPr="2108E419">
        <w:rPr>
          <w:rFonts w:ascii="Arial Narrow" w:hAnsi="Arial Narrow"/>
        </w:rPr>
        <w:t>politique</w:t>
      </w:r>
      <w:r w:rsidR="7880A4FF" w:rsidRPr="5E4A594E">
        <w:rPr>
          <w:rFonts w:ascii="Arial Narrow" w:hAnsi="Arial Narrow"/>
        </w:rPr>
        <w:t>,</w:t>
      </w:r>
      <w:r w:rsidR="00471C05">
        <w:rPr>
          <w:rFonts w:ascii="Arial Narrow" w:hAnsi="Arial Narrow"/>
        </w:rPr>
        <w:t xml:space="preserve"> </w:t>
      </w:r>
      <w:r w:rsidR="7880A4FF" w:rsidRPr="5E4A594E">
        <w:rPr>
          <w:rFonts w:ascii="Arial Narrow" w:hAnsi="Arial Narrow"/>
        </w:rPr>
        <w:t>publi</w:t>
      </w:r>
      <w:r w:rsidR="00B5497E">
        <w:rPr>
          <w:rFonts w:ascii="Arial Narrow" w:hAnsi="Arial Narrow"/>
        </w:rPr>
        <w:t>c</w:t>
      </w:r>
      <w:r w:rsidR="7880A4FF" w:rsidRPr="5E4A594E">
        <w:rPr>
          <w:rFonts w:ascii="Arial Narrow" w:hAnsi="Arial Narrow"/>
        </w:rPr>
        <w:t xml:space="preserve"> ou médiatique. </w:t>
      </w:r>
      <w:r w:rsidR="54B48006" w:rsidRPr="4A12A71F">
        <w:rPr>
          <w:rFonts w:ascii="Arial Narrow" w:hAnsi="Arial Narrow"/>
        </w:rPr>
        <w:t>Les perspectives</w:t>
      </w:r>
      <w:r w:rsidR="54B48006" w:rsidRPr="17E07C64">
        <w:rPr>
          <w:rFonts w:ascii="Arial Narrow" w:hAnsi="Arial Narrow"/>
        </w:rPr>
        <w:t xml:space="preserve"> des femmes et du </w:t>
      </w:r>
      <w:r w:rsidR="54B48006" w:rsidRPr="3EB2C1BE">
        <w:rPr>
          <w:rFonts w:ascii="Arial Narrow" w:hAnsi="Arial Narrow"/>
        </w:rPr>
        <w:t>genre dans les conflits et</w:t>
      </w:r>
      <w:r w:rsidR="54B48006" w:rsidRPr="74562B22">
        <w:rPr>
          <w:rFonts w:ascii="Arial Narrow" w:hAnsi="Arial Narrow"/>
        </w:rPr>
        <w:t xml:space="preserve"> dans la construction de </w:t>
      </w:r>
      <w:r w:rsidR="54B48006" w:rsidRPr="1396D92D">
        <w:rPr>
          <w:rFonts w:ascii="Arial Narrow" w:hAnsi="Arial Narrow"/>
        </w:rPr>
        <w:t>la mémoire présente</w:t>
      </w:r>
      <w:r w:rsidR="007A7945">
        <w:rPr>
          <w:rFonts w:ascii="Arial Narrow" w:hAnsi="Arial Narrow"/>
        </w:rPr>
        <w:t>nt</w:t>
      </w:r>
      <w:r w:rsidR="54B48006" w:rsidRPr="1396D92D">
        <w:rPr>
          <w:rFonts w:ascii="Arial Narrow" w:hAnsi="Arial Narrow"/>
        </w:rPr>
        <w:t xml:space="preserve"> </w:t>
      </w:r>
      <w:r w:rsidR="54B48006" w:rsidRPr="39CA546A">
        <w:rPr>
          <w:rFonts w:ascii="Arial Narrow" w:hAnsi="Arial Narrow"/>
        </w:rPr>
        <w:t xml:space="preserve">aussi un point de focale important. </w:t>
      </w:r>
    </w:p>
    <w:p w14:paraId="5AD37E32" w14:textId="77777777" w:rsidR="00A11E01" w:rsidRDefault="00A11E01" w:rsidP="00A11E01">
      <w:pPr>
        <w:rPr>
          <w:rFonts w:ascii="Arial Narrow" w:hAnsi="Arial Narrow"/>
        </w:rPr>
      </w:pPr>
    </w:p>
    <w:p w14:paraId="189D04F2" w14:textId="5D16B482" w:rsidR="00A11E01" w:rsidRPr="00A11E01" w:rsidRDefault="00A11E01" w:rsidP="6AF01BC9">
      <w:pPr>
        <w:jc w:val="both"/>
        <w:rPr>
          <w:rFonts w:ascii="Arial Narrow" w:eastAsia="Times New Roman" w:hAnsi="Arial Narrow" w:cs="Times New Roman"/>
        </w:rPr>
      </w:pPr>
      <w:r w:rsidRPr="00292B2D">
        <w:rPr>
          <w:rFonts w:ascii="Arial Narrow" w:eastAsia="Times New Roman" w:hAnsi="Arial Narrow" w:cs="Times New Roman"/>
        </w:rPr>
        <w:t>Lors de cet événement, plusieurs échanges multisectoriels auront lieu afin d’établir des liens entre les milieux académiques, gouvernementaux et la pratique incluant, entre autres, des organisations de la société civile, des intervenants, professionnels et experts de groupes de réflexion. De plus, plusieurs opportunités de réseautage auront lieu avec le monde de la diplomatie, des ONG et de la société civile.</w:t>
      </w:r>
    </w:p>
    <w:p w14:paraId="7D82D307" w14:textId="4DAEC71F" w:rsidR="00EB7AE6" w:rsidRDefault="00EB7AE6" w:rsidP="6F484BFF">
      <w:pPr>
        <w:jc w:val="both"/>
        <w:rPr>
          <w:rFonts w:ascii="Arial Narrow" w:hAnsi="Arial Narrow"/>
        </w:rPr>
      </w:pPr>
    </w:p>
    <w:p w14:paraId="2021CCD6" w14:textId="0A18F42F" w:rsidR="00A7196A" w:rsidRDefault="00A7196A" w:rsidP="0DE94CFD">
      <w:pPr>
        <w:spacing w:line="259" w:lineRule="auto"/>
        <w:jc w:val="both"/>
        <w:rPr>
          <w:rFonts w:ascii="Arial Narrow" w:hAnsi="Arial Narrow"/>
        </w:rPr>
      </w:pPr>
      <w:r>
        <w:rPr>
          <w:rFonts w:ascii="Arial Narrow" w:hAnsi="Arial Narrow"/>
        </w:rPr>
        <w:t>C</w:t>
      </w:r>
      <w:r w:rsidRPr="0DE94CFD">
        <w:rPr>
          <w:rFonts w:ascii="Arial Narrow" w:hAnsi="Arial Narrow"/>
        </w:rPr>
        <w:t>e colloque se veut être un lieu d’échange en français entre plusieurs disciplines et milieux professionnels ou créatifs autour de grands enjeux entourant la mémoire</w:t>
      </w:r>
      <w:r>
        <w:rPr>
          <w:rFonts w:ascii="Arial Narrow" w:hAnsi="Arial Narrow"/>
        </w:rPr>
        <w:t xml:space="preserve">. </w:t>
      </w:r>
      <w:r w:rsidR="00F441BB">
        <w:rPr>
          <w:rFonts w:ascii="Arial Narrow" w:hAnsi="Arial Narrow"/>
        </w:rPr>
        <w:t>Parmi</w:t>
      </w:r>
      <w:r>
        <w:rPr>
          <w:rFonts w:ascii="Arial Narrow" w:hAnsi="Arial Narrow"/>
        </w:rPr>
        <w:t xml:space="preserve"> les thématiques abordées, on peut notamment compter</w:t>
      </w:r>
      <w:r w:rsidR="00F441BB">
        <w:rPr>
          <w:rFonts w:ascii="Arial Narrow" w:hAnsi="Arial Narrow"/>
        </w:rPr>
        <w:t> :</w:t>
      </w:r>
    </w:p>
    <w:p w14:paraId="7EB15BF3" w14:textId="752182C5" w:rsidR="00A7196A" w:rsidRDefault="0022623E" w:rsidP="00A7196A">
      <w:pPr>
        <w:pStyle w:val="Paragraphedeliste"/>
        <w:numPr>
          <w:ilvl w:val="0"/>
          <w:numId w:val="2"/>
        </w:numPr>
        <w:spacing w:line="259" w:lineRule="auto"/>
        <w:jc w:val="both"/>
        <w:rPr>
          <w:rFonts w:ascii="Arial Narrow" w:hAnsi="Arial Narrow"/>
        </w:rPr>
      </w:pPr>
      <w:r w:rsidRPr="00A7196A">
        <w:rPr>
          <w:rFonts w:ascii="Arial Narrow" w:hAnsi="Arial Narrow"/>
        </w:rPr>
        <w:t>Processus</w:t>
      </w:r>
      <w:r w:rsidR="54B48006" w:rsidRPr="00A7196A">
        <w:rPr>
          <w:rFonts w:ascii="Arial Narrow" w:hAnsi="Arial Narrow"/>
        </w:rPr>
        <w:t xml:space="preserve"> de commissions sur les femmes disparues et assassinée</w:t>
      </w:r>
      <w:r w:rsidR="00A7196A">
        <w:rPr>
          <w:rFonts w:ascii="Arial Narrow" w:hAnsi="Arial Narrow"/>
        </w:rPr>
        <w:t>s</w:t>
      </w:r>
    </w:p>
    <w:p w14:paraId="0FC56327"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M</w:t>
      </w:r>
      <w:r w:rsidR="00345C57" w:rsidRPr="00A7196A">
        <w:rPr>
          <w:rFonts w:ascii="Arial Narrow" w:hAnsi="Arial Narrow"/>
        </w:rPr>
        <w:t xml:space="preserve">ise en place de commissions </w:t>
      </w:r>
      <w:r w:rsidR="003D7303" w:rsidRPr="00A7196A">
        <w:rPr>
          <w:rFonts w:ascii="Arial Narrow" w:hAnsi="Arial Narrow"/>
        </w:rPr>
        <w:t>de réconciliation</w:t>
      </w:r>
      <w:r>
        <w:rPr>
          <w:rFonts w:ascii="Arial Narrow" w:hAnsi="Arial Narrow"/>
        </w:rPr>
        <w:t xml:space="preserve"> et </w:t>
      </w:r>
      <w:r w:rsidR="0214E5C6" w:rsidRPr="00A7196A">
        <w:rPr>
          <w:rFonts w:ascii="Arial Narrow" w:hAnsi="Arial Narrow"/>
        </w:rPr>
        <w:t>démarches pour réparations</w:t>
      </w:r>
    </w:p>
    <w:p w14:paraId="01F3DDD6"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P</w:t>
      </w:r>
      <w:r w:rsidR="0214E5C6" w:rsidRPr="00A7196A">
        <w:rPr>
          <w:rFonts w:ascii="Arial Narrow" w:hAnsi="Arial Narrow"/>
        </w:rPr>
        <w:t xml:space="preserve">olitiques </w:t>
      </w:r>
      <w:r w:rsidR="0071318C" w:rsidRPr="00A7196A">
        <w:rPr>
          <w:rFonts w:ascii="Arial Narrow" w:hAnsi="Arial Narrow"/>
        </w:rPr>
        <w:t>mémorielles</w:t>
      </w:r>
      <w:r w:rsidR="0214E5C6" w:rsidRPr="00A7196A">
        <w:rPr>
          <w:rFonts w:ascii="Arial Narrow" w:hAnsi="Arial Narrow"/>
        </w:rPr>
        <w:t xml:space="preserve"> étatiques </w:t>
      </w:r>
      <w:r w:rsidR="0022623E" w:rsidRPr="00A7196A">
        <w:rPr>
          <w:rFonts w:ascii="Arial Narrow" w:hAnsi="Arial Narrow"/>
        </w:rPr>
        <w:t>confrontées</w:t>
      </w:r>
      <w:r w:rsidR="0214E5C6" w:rsidRPr="00A7196A">
        <w:rPr>
          <w:rFonts w:ascii="Arial Narrow" w:hAnsi="Arial Narrow"/>
        </w:rPr>
        <w:t xml:space="preserve"> à celles des</w:t>
      </w:r>
      <w:r w:rsidR="00E93BC8" w:rsidRPr="00A7196A">
        <w:rPr>
          <w:rFonts w:ascii="Arial Narrow" w:hAnsi="Arial Narrow"/>
        </w:rPr>
        <w:t xml:space="preserve"> peuples autochtones</w:t>
      </w:r>
    </w:p>
    <w:p w14:paraId="667CD360"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Démarches</w:t>
      </w:r>
      <w:r w:rsidR="0022623E" w:rsidRPr="00A7196A">
        <w:rPr>
          <w:rFonts w:ascii="Arial Narrow" w:hAnsi="Arial Narrow"/>
        </w:rPr>
        <w:t xml:space="preserve"> valorisant la </w:t>
      </w:r>
      <w:r w:rsidR="000802AC" w:rsidRPr="00A7196A">
        <w:rPr>
          <w:rFonts w:ascii="Arial Narrow" w:hAnsi="Arial Narrow"/>
        </w:rPr>
        <w:t>cohabitation de multiples mémoires nationales</w:t>
      </w:r>
    </w:p>
    <w:p w14:paraId="7A5993F7"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C</w:t>
      </w:r>
      <w:r w:rsidR="00EB7AE6" w:rsidRPr="00A7196A">
        <w:rPr>
          <w:rFonts w:ascii="Arial Narrow" w:hAnsi="Arial Narrow"/>
        </w:rPr>
        <w:t>onflits historiques entre États</w:t>
      </w:r>
    </w:p>
    <w:p w14:paraId="45C4BDCF" w14:textId="77777777" w:rsidR="00F441BB" w:rsidRPr="00F441BB" w:rsidRDefault="00F441BB" w:rsidP="00F441BB">
      <w:pPr>
        <w:spacing w:line="259" w:lineRule="auto"/>
        <w:jc w:val="both"/>
        <w:rPr>
          <w:rFonts w:ascii="Arial Narrow" w:hAnsi="Arial Narrow"/>
        </w:rPr>
      </w:pPr>
    </w:p>
    <w:p w14:paraId="68E96D16" w14:textId="77777777" w:rsidR="00FA6DBB" w:rsidRDefault="00FA6DBB" w:rsidP="00A7196A">
      <w:pPr>
        <w:spacing w:line="259" w:lineRule="auto"/>
        <w:jc w:val="both"/>
        <w:rPr>
          <w:rFonts w:ascii="Arial Narrow" w:hAnsi="Arial Narrow"/>
        </w:rPr>
      </w:pPr>
    </w:p>
    <w:p w14:paraId="628EC644" w14:textId="77777777" w:rsidR="00FA6DBB" w:rsidRDefault="00FA6DBB" w:rsidP="00A7196A">
      <w:pPr>
        <w:spacing w:line="259" w:lineRule="auto"/>
        <w:jc w:val="both"/>
        <w:rPr>
          <w:rFonts w:ascii="Arial Narrow" w:hAnsi="Arial Narrow"/>
        </w:rPr>
      </w:pPr>
    </w:p>
    <w:p w14:paraId="65239D0F" w14:textId="77777777" w:rsidR="00FA6DBB" w:rsidRDefault="00FA6DBB" w:rsidP="00A7196A">
      <w:pPr>
        <w:spacing w:line="259" w:lineRule="auto"/>
        <w:jc w:val="both"/>
        <w:rPr>
          <w:rFonts w:ascii="Arial Narrow" w:hAnsi="Arial Narrow"/>
        </w:rPr>
      </w:pPr>
    </w:p>
    <w:p w14:paraId="6B4F3CE0" w14:textId="1A590BBA" w:rsidR="54B48006" w:rsidRPr="00A7196A" w:rsidRDefault="39EDCEDC" w:rsidP="00A7196A">
      <w:pPr>
        <w:spacing w:line="259" w:lineRule="auto"/>
        <w:jc w:val="both"/>
        <w:rPr>
          <w:rFonts w:ascii="Arial Narrow" w:hAnsi="Arial Narrow"/>
        </w:rPr>
      </w:pPr>
      <w:r w:rsidRPr="00A7196A">
        <w:rPr>
          <w:rFonts w:ascii="Arial Narrow" w:hAnsi="Arial Narrow"/>
        </w:rPr>
        <w:t xml:space="preserve">Le CÉRIUM étant un centre qui se concentre sur les questions internationales, les propositions doivent donc traiter de questions </w:t>
      </w:r>
      <w:r w:rsidRPr="00A7196A">
        <w:rPr>
          <w:rFonts w:ascii="Arial Narrow" w:hAnsi="Arial Narrow"/>
          <w:u w:val="single"/>
        </w:rPr>
        <w:t>internationales</w:t>
      </w:r>
      <w:r w:rsidRPr="00A7196A">
        <w:rPr>
          <w:rFonts w:ascii="Arial Narrow" w:hAnsi="Arial Narrow"/>
        </w:rPr>
        <w:t xml:space="preserve">, cadrer des enjeux locaux ou nationaux dans des </w:t>
      </w:r>
      <w:r w:rsidRPr="00A7196A">
        <w:rPr>
          <w:rFonts w:ascii="Arial Narrow" w:hAnsi="Arial Narrow"/>
          <w:u w:val="single"/>
        </w:rPr>
        <w:t>discours ou perspectives mondiales</w:t>
      </w:r>
      <w:r w:rsidRPr="00A7196A">
        <w:rPr>
          <w:rFonts w:ascii="Arial Narrow" w:hAnsi="Arial Narrow"/>
        </w:rPr>
        <w:t xml:space="preserve"> ou encore présenter des </w:t>
      </w:r>
      <w:r w:rsidRPr="00A7196A">
        <w:rPr>
          <w:rFonts w:ascii="Arial Narrow" w:hAnsi="Arial Narrow"/>
          <w:u w:val="single"/>
        </w:rPr>
        <w:t>perspectives comparatives</w:t>
      </w:r>
      <w:r w:rsidRPr="00A7196A">
        <w:rPr>
          <w:rFonts w:ascii="Arial Narrow" w:hAnsi="Arial Narrow"/>
        </w:rPr>
        <w:t xml:space="preserve">. </w:t>
      </w:r>
    </w:p>
    <w:p w14:paraId="734AFA2A" w14:textId="77777777" w:rsidR="00345C57" w:rsidRDefault="00345C57" w:rsidP="2D2BFCFA">
      <w:pPr>
        <w:jc w:val="both"/>
        <w:rPr>
          <w:rFonts w:ascii="Arial Narrow" w:hAnsi="Arial Narrow"/>
        </w:rPr>
      </w:pPr>
    </w:p>
    <w:p w14:paraId="32816708" w14:textId="784D3E86" w:rsidR="00D95F14" w:rsidRDefault="00D95F14" w:rsidP="2D2BFCFA">
      <w:pPr>
        <w:jc w:val="both"/>
        <w:rPr>
          <w:rFonts w:ascii="Arial Narrow" w:hAnsi="Arial Narrow"/>
        </w:rPr>
      </w:pPr>
      <w:r>
        <w:rPr>
          <w:rFonts w:ascii="Arial Narrow" w:hAnsi="Arial Narrow"/>
        </w:rPr>
        <w:t xml:space="preserve">Nous invitons </w:t>
      </w:r>
      <w:r w:rsidR="6E630617" w:rsidRPr="6B3A20DE">
        <w:rPr>
          <w:rFonts w:ascii="Arial Narrow" w:hAnsi="Arial Narrow"/>
        </w:rPr>
        <w:t xml:space="preserve">donc </w:t>
      </w:r>
      <w:r w:rsidR="00676D49">
        <w:rPr>
          <w:rFonts w:ascii="Arial Narrow" w:hAnsi="Arial Narrow"/>
        </w:rPr>
        <w:t xml:space="preserve">les étudiant(e)s de </w:t>
      </w:r>
      <w:r w:rsidR="00A7196A">
        <w:rPr>
          <w:rFonts w:ascii="Arial Narrow" w:hAnsi="Arial Narrow"/>
        </w:rPr>
        <w:t>1</w:t>
      </w:r>
      <w:r w:rsidR="00A7196A" w:rsidRPr="00A7196A">
        <w:rPr>
          <w:rFonts w:ascii="Arial Narrow" w:hAnsi="Arial Narrow"/>
          <w:vertAlign w:val="superscript"/>
        </w:rPr>
        <w:t>er</w:t>
      </w:r>
      <w:r w:rsidR="00A7196A">
        <w:rPr>
          <w:rFonts w:ascii="Arial Narrow" w:hAnsi="Arial Narrow"/>
        </w:rPr>
        <w:t xml:space="preserve"> cycle</w:t>
      </w:r>
      <w:r w:rsidR="00CC307C">
        <w:rPr>
          <w:rFonts w:ascii="Arial Narrow" w:hAnsi="Arial Narrow"/>
        </w:rPr>
        <w:t xml:space="preserve"> et </w:t>
      </w:r>
      <w:r w:rsidR="00676D49">
        <w:rPr>
          <w:rFonts w:ascii="Arial Narrow" w:hAnsi="Arial Narrow"/>
        </w:rPr>
        <w:t>cycles supérieurs</w:t>
      </w:r>
      <w:r w:rsidR="00CC307C">
        <w:rPr>
          <w:rFonts w:ascii="Arial Narrow" w:hAnsi="Arial Narrow"/>
        </w:rPr>
        <w:t xml:space="preserve"> ainsi que les </w:t>
      </w:r>
      <w:r w:rsidR="2EA573A7" w:rsidRPr="152676B9">
        <w:rPr>
          <w:rFonts w:ascii="Arial Narrow" w:hAnsi="Arial Narrow"/>
        </w:rPr>
        <w:t>chercheur</w:t>
      </w:r>
      <w:r w:rsidR="00CC307C">
        <w:rPr>
          <w:rFonts w:ascii="Arial Narrow" w:hAnsi="Arial Narrow"/>
        </w:rPr>
        <w:t>(</w:t>
      </w:r>
      <w:proofErr w:type="spellStart"/>
      <w:r w:rsidR="00CC307C">
        <w:rPr>
          <w:rFonts w:ascii="Arial Narrow" w:hAnsi="Arial Narrow"/>
        </w:rPr>
        <w:t>euse</w:t>
      </w:r>
      <w:proofErr w:type="spellEnd"/>
      <w:r w:rsidR="00CC307C">
        <w:rPr>
          <w:rFonts w:ascii="Arial Narrow" w:hAnsi="Arial Narrow"/>
        </w:rPr>
        <w:t>)s</w:t>
      </w:r>
      <w:r w:rsidR="2EA573A7" w:rsidRPr="152676B9">
        <w:rPr>
          <w:rFonts w:ascii="Arial Narrow" w:hAnsi="Arial Narrow"/>
        </w:rPr>
        <w:t xml:space="preserve"> émergent</w:t>
      </w:r>
      <w:r w:rsidR="00CC307C">
        <w:rPr>
          <w:rFonts w:ascii="Arial Narrow" w:hAnsi="Arial Narrow"/>
        </w:rPr>
        <w:t>(e)</w:t>
      </w:r>
      <w:r w:rsidR="2EA573A7" w:rsidRPr="152676B9">
        <w:rPr>
          <w:rFonts w:ascii="Arial Narrow" w:hAnsi="Arial Narrow"/>
        </w:rPr>
        <w:t>s</w:t>
      </w:r>
      <w:r w:rsidR="00676D49" w:rsidRPr="152676B9">
        <w:rPr>
          <w:rFonts w:ascii="Arial Narrow" w:hAnsi="Arial Narrow"/>
        </w:rPr>
        <w:t xml:space="preserve"> </w:t>
      </w:r>
      <w:r w:rsidR="002B25D6">
        <w:rPr>
          <w:rFonts w:ascii="Arial Narrow" w:hAnsi="Arial Narrow"/>
        </w:rPr>
        <w:t xml:space="preserve">de l’UdeM, mais également du reste du Québec et du Canada et à l’international, </w:t>
      </w:r>
      <w:r w:rsidR="00676D49">
        <w:rPr>
          <w:rFonts w:ascii="Arial Narrow" w:hAnsi="Arial Narrow"/>
        </w:rPr>
        <w:t xml:space="preserve">à soumettre leurs propositions pour constituer l’un des panels </w:t>
      </w:r>
      <w:r w:rsidR="00CC307C">
        <w:rPr>
          <w:rFonts w:ascii="Arial Narrow" w:hAnsi="Arial Narrow"/>
        </w:rPr>
        <w:t>de la journée consacrée à la relève</w:t>
      </w:r>
      <w:r w:rsidR="00676D49">
        <w:rPr>
          <w:rFonts w:ascii="Arial Narrow" w:hAnsi="Arial Narrow"/>
        </w:rPr>
        <w:t xml:space="preserve">. </w:t>
      </w:r>
      <w:r w:rsidR="0E108361" w:rsidRPr="25F58B47">
        <w:rPr>
          <w:rFonts w:ascii="Arial Narrow" w:hAnsi="Arial Narrow"/>
        </w:rPr>
        <w:t xml:space="preserve">Toutes les disciplines des science sociales et </w:t>
      </w:r>
      <w:r w:rsidR="0E108361" w:rsidRPr="2491060E">
        <w:rPr>
          <w:rFonts w:ascii="Arial Narrow" w:hAnsi="Arial Narrow"/>
        </w:rPr>
        <w:t xml:space="preserve">humaines ou </w:t>
      </w:r>
      <w:r w:rsidR="00A7196A" w:rsidRPr="2491060E">
        <w:rPr>
          <w:rFonts w:ascii="Arial Narrow" w:hAnsi="Arial Narrow"/>
        </w:rPr>
        <w:t>perspectives</w:t>
      </w:r>
      <w:r w:rsidR="0E108361" w:rsidRPr="2491060E">
        <w:rPr>
          <w:rFonts w:ascii="Arial Narrow" w:hAnsi="Arial Narrow"/>
        </w:rPr>
        <w:t xml:space="preserve"> </w:t>
      </w:r>
      <w:r w:rsidR="0E108361" w:rsidRPr="470322F3">
        <w:rPr>
          <w:rFonts w:ascii="Arial Narrow" w:hAnsi="Arial Narrow"/>
        </w:rPr>
        <w:t>interdisciplinaires</w:t>
      </w:r>
      <w:r w:rsidR="0E108361" w:rsidRPr="58359EA8">
        <w:rPr>
          <w:rFonts w:ascii="Arial Narrow" w:hAnsi="Arial Narrow"/>
        </w:rPr>
        <w:t xml:space="preserve"> </w:t>
      </w:r>
      <w:r w:rsidR="0E108361" w:rsidRPr="5EB89239">
        <w:rPr>
          <w:rFonts w:ascii="Arial Narrow" w:hAnsi="Arial Narrow"/>
        </w:rPr>
        <w:t xml:space="preserve">sont encouragés à </w:t>
      </w:r>
      <w:r w:rsidR="0E108361" w:rsidRPr="022CA166">
        <w:rPr>
          <w:rFonts w:ascii="Arial Narrow" w:hAnsi="Arial Narrow"/>
        </w:rPr>
        <w:t xml:space="preserve">déposer des propositions. </w:t>
      </w:r>
    </w:p>
    <w:p w14:paraId="77CE48E8" w14:textId="77777777" w:rsidR="00D275BF" w:rsidRDefault="00D275BF" w:rsidP="2D2BFCFA">
      <w:pPr>
        <w:jc w:val="both"/>
        <w:rPr>
          <w:rFonts w:ascii="Arial Narrow" w:hAnsi="Arial Narrow"/>
        </w:rPr>
      </w:pPr>
    </w:p>
    <w:p w14:paraId="1BFE48A1" w14:textId="77777777" w:rsidR="00CC307C" w:rsidRDefault="00CC307C" w:rsidP="2D2BFCFA">
      <w:pPr>
        <w:jc w:val="both"/>
        <w:rPr>
          <w:rFonts w:ascii="Arial Narrow" w:hAnsi="Arial Narrow"/>
        </w:rPr>
      </w:pPr>
    </w:p>
    <w:p w14:paraId="1128D96C" w14:textId="6E2B2158" w:rsidR="00CC307C" w:rsidRPr="00D275BF" w:rsidRDefault="00CC307C" w:rsidP="00CC307C">
      <w:pPr>
        <w:jc w:val="both"/>
        <w:rPr>
          <w:rFonts w:ascii="Arial Narrow" w:hAnsi="Arial Narrow"/>
          <w:b/>
          <w:bCs/>
        </w:rPr>
      </w:pPr>
      <w:r w:rsidRPr="00D275BF">
        <w:rPr>
          <w:rFonts w:ascii="Arial Narrow" w:hAnsi="Arial Narrow"/>
          <w:b/>
          <w:bCs/>
        </w:rPr>
        <w:t xml:space="preserve">Comment déposer votre proposition </w:t>
      </w:r>
    </w:p>
    <w:p w14:paraId="2F80BE54" w14:textId="26783E05" w:rsidR="00CC307C" w:rsidRPr="00CC307C" w:rsidRDefault="00CC307C" w:rsidP="00CC307C">
      <w:pPr>
        <w:jc w:val="both"/>
        <w:rPr>
          <w:rFonts w:ascii="Arial Narrow" w:hAnsi="Arial Narrow"/>
        </w:rPr>
      </w:pPr>
      <w:r>
        <w:rPr>
          <w:rFonts w:ascii="Arial Narrow" w:hAnsi="Arial Narrow"/>
        </w:rPr>
        <w:t xml:space="preserve">Veuillez déposer votre proposition en remplissant le </w:t>
      </w:r>
      <w:hyperlink r:id="rId7" w:history="1">
        <w:r w:rsidRPr="00CC307C">
          <w:rPr>
            <w:rStyle w:val="Hyperlien"/>
            <w:rFonts w:ascii="Arial Narrow" w:hAnsi="Arial Narrow"/>
          </w:rPr>
          <w:t>formulaire suivant</w:t>
        </w:r>
      </w:hyperlink>
      <w:r>
        <w:rPr>
          <w:rFonts w:ascii="Arial Narrow" w:hAnsi="Arial Narrow"/>
        </w:rPr>
        <w:t xml:space="preserve">. Voici les éléments constitutifs de votre proposition : </w:t>
      </w:r>
    </w:p>
    <w:p w14:paraId="3B3A026C" w14:textId="2289369C" w:rsidR="5E57C43C" w:rsidRPr="00CC307C" w:rsidRDefault="7F701E23" w:rsidP="00CC307C">
      <w:pPr>
        <w:pStyle w:val="Paragraphedeliste"/>
        <w:numPr>
          <w:ilvl w:val="0"/>
          <w:numId w:val="1"/>
        </w:numPr>
        <w:rPr>
          <w:rFonts w:ascii="Arial Narrow" w:hAnsi="Arial Narrow"/>
        </w:rPr>
      </w:pPr>
      <w:r w:rsidRPr="00CC307C">
        <w:rPr>
          <w:rFonts w:ascii="Arial Narrow" w:hAnsi="Arial Narrow"/>
        </w:rPr>
        <w:t>Votre nom, titre, affiliation (universitaire ou autre)</w:t>
      </w:r>
    </w:p>
    <w:p w14:paraId="1A701CDE" w14:textId="1AA85611" w:rsidR="7F701E23" w:rsidRDefault="00CC307C" w:rsidP="0E8124AA">
      <w:pPr>
        <w:pStyle w:val="Paragraphedeliste"/>
        <w:numPr>
          <w:ilvl w:val="0"/>
          <w:numId w:val="1"/>
        </w:numPr>
        <w:rPr>
          <w:rFonts w:ascii="Arial Narrow" w:hAnsi="Arial Narrow"/>
        </w:rPr>
      </w:pPr>
      <w:r>
        <w:rPr>
          <w:rFonts w:ascii="Arial Narrow" w:hAnsi="Arial Narrow"/>
        </w:rPr>
        <w:t>Votre</w:t>
      </w:r>
      <w:r w:rsidR="7F701E23" w:rsidRPr="5EE5B2AF">
        <w:rPr>
          <w:rFonts w:ascii="Arial Narrow" w:hAnsi="Arial Narrow"/>
        </w:rPr>
        <w:t xml:space="preserve"> cycle et département</w:t>
      </w:r>
    </w:p>
    <w:p w14:paraId="781B3903" w14:textId="091FEF2C" w:rsidR="00B32421" w:rsidRDefault="00771FB6" w:rsidP="00B32421">
      <w:pPr>
        <w:pStyle w:val="Paragraphedeliste"/>
        <w:numPr>
          <w:ilvl w:val="0"/>
          <w:numId w:val="1"/>
        </w:numPr>
        <w:rPr>
          <w:rFonts w:ascii="Arial Narrow" w:hAnsi="Arial Narrow"/>
        </w:rPr>
      </w:pPr>
      <w:r>
        <w:rPr>
          <w:rFonts w:ascii="Arial Narrow" w:hAnsi="Arial Narrow"/>
        </w:rPr>
        <w:t>Un titre préliminaire</w:t>
      </w:r>
    </w:p>
    <w:p w14:paraId="59865933" w14:textId="3F6D0B01" w:rsidR="00B7768F" w:rsidRDefault="00771FB6" w:rsidP="00A61EE2">
      <w:pPr>
        <w:pStyle w:val="Paragraphedeliste"/>
        <w:numPr>
          <w:ilvl w:val="0"/>
          <w:numId w:val="1"/>
        </w:numPr>
        <w:rPr>
          <w:rFonts w:ascii="Arial Narrow" w:hAnsi="Arial Narrow"/>
        </w:rPr>
      </w:pPr>
      <w:r>
        <w:rPr>
          <w:rFonts w:ascii="Arial Narrow" w:hAnsi="Arial Narrow"/>
        </w:rPr>
        <w:t xml:space="preserve">Un texte de 250 mots pour </w:t>
      </w:r>
      <w:r w:rsidR="00B7768F">
        <w:rPr>
          <w:rFonts w:ascii="Arial Narrow" w:hAnsi="Arial Narrow"/>
        </w:rPr>
        <w:t xml:space="preserve">résumer votre présentation </w:t>
      </w:r>
      <w:r w:rsidR="00225FDD">
        <w:rPr>
          <w:rFonts w:ascii="Arial Narrow" w:hAnsi="Arial Narrow"/>
        </w:rPr>
        <w:t>(sujet, cadre théorique, méthodologie et terrains, si applicables)</w:t>
      </w:r>
    </w:p>
    <w:p w14:paraId="5BF39555" w14:textId="319D9EAB" w:rsidR="004259D5" w:rsidRPr="004259D5" w:rsidRDefault="004259D5" w:rsidP="004259D5">
      <w:pPr>
        <w:rPr>
          <w:rFonts w:ascii="Arial Narrow" w:hAnsi="Arial Narrow"/>
        </w:rPr>
      </w:pPr>
      <w:r>
        <w:rPr>
          <w:rFonts w:ascii="Arial Narrow" w:hAnsi="Arial Narrow"/>
        </w:rPr>
        <w:t xml:space="preserve">Date limite pour déposer votre proposition : </w:t>
      </w:r>
      <w:r w:rsidRPr="004259D5">
        <w:rPr>
          <w:rFonts w:ascii="Arial Narrow" w:hAnsi="Arial Narrow"/>
          <w:b/>
          <w:bCs/>
          <w:u w:val="single"/>
        </w:rPr>
        <w:t>le 15 novembre avant 17h00</w:t>
      </w:r>
      <w:r>
        <w:rPr>
          <w:rFonts w:ascii="Arial Narrow" w:hAnsi="Arial Narrow"/>
        </w:rPr>
        <w:t xml:space="preserve">. </w:t>
      </w:r>
    </w:p>
    <w:p w14:paraId="2D9663DA" w14:textId="581F5563" w:rsidR="007672A4" w:rsidRDefault="007672A4" w:rsidP="00347A37">
      <w:pPr>
        <w:rPr>
          <w:rFonts w:ascii="Arial Narrow" w:hAnsi="Arial Narrow"/>
        </w:rPr>
      </w:pPr>
    </w:p>
    <w:p w14:paraId="6C70BDE7" w14:textId="34CD83E1" w:rsidR="00B32421" w:rsidRPr="00061751" w:rsidRDefault="00F97754" w:rsidP="00A11E01">
      <w:pPr>
        <w:jc w:val="both"/>
        <w:rPr>
          <w:rFonts w:ascii="Arial Narrow" w:eastAsia="Times New Roman" w:hAnsi="Arial Narrow" w:cs="Times New Roman"/>
        </w:rPr>
      </w:pPr>
      <w:r w:rsidRPr="00061751">
        <w:rPr>
          <w:rFonts w:ascii="Arial Narrow" w:eastAsia="Times New Roman" w:hAnsi="Arial Narrow" w:cs="Times New Roman"/>
        </w:rPr>
        <w:t xml:space="preserve">Notez que vous n’êtes pas tenu(e)s d'avoir achevé l'intégralité de votre recherche ni d'avoir obtenu tous les résultats pour soumettre </w:t>
      </w:r>
      <w:r w:rsidR="00A11E01">
        <w:rPr>
          <w:rFonts w:ascii="Arial Narrow" w:eastAsia="Times New Roman" w:hAnsi="Arial Narrow" w:cs="Times New Roman"/>
        </w:rPr>
        <w:t>votre</w:t>
      </w:r>
      <w:r w:rsidRPr="00061751">
        <w:rPr>
          <w:rFonts w:ascii="Arial Narrow" w:eastAsia="Times New Roman" w:hAnsi="Arial Narrow" w:cs="Times New Roman"/>
        </w:rPr>
        <w:t xml:space="preserve"> proposition et que nous acceptons également les plans préliminaires. Cette initiative vise à encourager la participation de </w:t>
      </w:r>
      <w:proofErr w:type="spellStart"/>
      <w:r w:rsidRPr="00061751">
        <w:rPr>
          <w:rFonts w:ascii="Arial Narrow" w:eastAsia="Times New Roman" w:hAnsi="Arial Narrow" w:cs="Times New Roman"/>
        </w:rPr>
        <w:t>tou</w:t>
      </w:r>
      <w:proofErr w:type="spellEnd"/>
      <w:r w:rsidRPr="00061751">
        <w:rPr>
          <w:rFonts w:ascii="Arial Narrow" w:eastAsia="Times New Roman" w:hAnsi="Arial Narrow" w:cs="Times New Roman"/>
        </w:rPr>
        <w:t xml:space="preserve">(te)s les étudiant(e)s s’intéressant </w:t>
      </w:r>
      <w:r w:rsidR="00A11E01">
        <w:rPr>
          <w:rFonts w:ascii="Arial Narrow" w:eastAsia="Times New Roman" w:hAnsi="Arial Narrow" w:cs="Times New Roman"/>
        </w:rPr>
        <w:t>aux enjeux couverts par le colloque</w:t>
      </w:r>
      <w:r w:rsidRPr="00061751">
        <w:rPr>
          <w:rFonts w:ascii="Arial Narrow" w:eastAsia="Times New Roman" w:hAnsi="Arial Narrow" w:cs="Times New Roman"/>
        </w:rPr>
        <w:t>, même à des stades préliminaires de leurs projets, afin de favoriser une diversité de perspectives et d'idées.</w:t>
      </w:r>
    </w:p>
    <w:p w14:paraId="61FB98F1" w14:textId="6A658328" w:rsidR="00292B2D" w:rsidRPr="007672A4" w:rsidRDefault="00292B2D" w:rsidP="00347A37">
      <w:pPr>
        <w:rPr>
          <w:rFonts w:ascii="Arial Narrow" w:hAnsi="Arial Narrow"/>
        </w:rPr>
      </w:pPr>
    </w:p>
    <w:p w14:paraId="36E50972" w14:textId="71C93761" w:rsidR="00292B2D" w:rsidRPr="007672A4" w:rsidRDefault="6F688014" w:rsidP="00347A37">
      <w:pPr>
        <w:rPr>
          <w:rFonts w:ascii="Arial Narrow" w:hAnsi="Arial Narrow"/>
        </w:rPr>
      </w:pPr>
      <w:r w:rsidRPr="4B018BFD">
        <w:rPr>
          <w:rFonts w:ascii="Arial Narrow" w:hAnsi="Arial Narrow"/>
        </w:rPr>
        <w:t xml:space="preserve">Un financement limité pour être accordé selon les besoins de mobilité des </w:t>
      </w:r>
      <w:r w:rsidR="00D275BF">
        <w:rPr>
          <w:rFonts w:ascii="Arial Narrow" w:hAnsi="Arial Narrow"/>
        </w:rPr>
        <w:t>étudiant(e)s</w:t>
      </w:r>
      <w:r w:rsidRPr="4B018BFD">
        <w:rPr>
          <w:rFonts w:ascii="Arial Narrow" w:hAnsi="Arial Narrow"/>
        </w:rPr>
        <w:t xml:space="preserve"> dont les propositions seront retenues. Merci d’indiquer votre situation dans le formulaire de dépôt de proposition. </w:t>
      </w:r>
    </w:p>
    <w:sectPr w:rsidR="00292B2D" w:rsidRPr="007672A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53854" w14:textId="77777777" w:rsidR="00145FEC" w:rsidRDefault="00145FEC" w:rsidP="00347A37">
      <w:r>
        <w:separator/>
      </w:r>
    </w:p>
  </w:endnote>
  <w:endnote w:type="continuationSeparator" w:id="0">
    <w:p w14:paraId="33AE3EFD" w14:textId="77777777" w:rsidR="00145FEC" w:rsidRDefault="00145FEC" w:rsidP="00347A37">
      <w:r>
        <w:continuationSeparator/>
      </w:r>
    </w:p>
  </w:endnote>
  <w:endnote w:type="continuationNotice" w:id="1">
    <w:p w14:paraId="7AFF4C03" w14:textId="77777777" w:rsidR="00145FEC" w:rsidRDefault="00145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3E4D" w14:textId="77777777" w:rsidR="00145FEC" w:rsidRDefault="00145FEC" w:rsidP="00347A37">
      <w:r>
        <w:separator/>
      </w:r>
    </w:p>
  </w:footnote>
  <w:footnote w:type="continuationSeparator" w:id="0">
    <w:p w14:paraId="392DD920" w14:textId="77777777" w:rsidR="00145FEC" w:rsidRDefault="00145FEC" w:rsidP="00347A37">
      <w:r>
        <w:continuationSeparator/>
      </w:r>
    </w:p>
  </w:footnote>
  <w:footnote w:type="continuationNotice" w:id="1">
    <w:p w14:paraId="343FB8A5" w14:textId="77777777" w:rsidR="00145FEC" w:rsidRDefault="00145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7992" w14:textId="5C67AA3E" w:rsidR="00347A37" w:rsidRDefault="00347A37">
    <w:pPr>
      <w:pStyle w:val="En-tte"/>
    </w:pPr>
    <w:r>
      <w:rPr>
        <w:noProof/>
      </w:rPr>
      <w:drawing>
        <wp:inline distT="0" distB="0" distL="0" distR="0" wp14:anchorId="0FFAF7E6" wp14:editId="0863AE3F">
          <wp:extent cx="1815353" cy="997324"/>
          <wp:effectExtent l="0" t="0" r="0" b="0"/>
          <wp:docPr id="284704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04088" name="Image 284704088"/>
                  <pic:cNvPicPr/>
                </pic:nvPicPr>
                <pic:blipFill>
                  <a:blip r:embed="rId1"/>
                  <a:stretch>
                    <a:fillRect/>
                  </a:stretch>
                </pic:blipFill>
                <pic:spPr>
                  <a:xfrm>
                    <a:off x="0" y="0"/>
                    <a:ext cx="1840780" cy="1011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4BA"/>
    <w:multiLevelType w:val="hybridMultilevel"/>
    <w:tmpl w:val="A7BC5088"/>
    <w:lvl w:ilvl="0" w:tplc="975C4B92">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716057"/>
    <w:multiLevelType w:val="hybridMultilevel"/>
    <w:tmpl w:val="7A2E9434"/>
    <w:lvl w:ilvl="0" w:tplc="A712F3DA">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D131EA7"/>
    <w:multiLevelType w:val="hybridMultilevel"/>
    <w:tmpl w:val="3B6853D6"/>
    <w:lvl w:ilvl="0" w:tplc="715083DE">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3240262">
    <w:abstractNumId w:val="1"/>
  </w:num>
  <w:num w:numId="2" w16cid:durableId="1314483452">
    <w:abstractNumId w:val="0"/>
  </w:num>
  <w:num w:numId="3" w16cid:durableId="195162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37"/>
    <w:rsid w:val="00000C7B"/>
    <w:rsid w:val="00003F16"/>
    <w:rsid w:val="0001086D"/>
    <w:rsid w:val="00012E31"/>
    <w:rsid w:val="0001501F"/>
    <w:rsid w:val="0002663A"/>
    <w:rsid w:val="0002728A"/>
    <w:rsid w:val="00030773"/>
    <w:rsid w:val="0003082D"/>
    <w:rsid w:val="000364E6"/>
    <w:rsid w:val="00041B4C"/>
    <w:rsid w:val="00054F49"/>
    <w:rsid w:val="00055546"/>
    <w:rsid w:val="00060BE2"/>
    <w:rsid w:val="00061751"/>
    <w:rsid w:val="00061B4C"/>
    <w:rsid w:val="00067EFC"/>
    <w:rsid w:val="00071044"/>
    <w:rsid w:val="00077FA4"/>
    <w:rsid w:val="000802AC"/>
    <w:rsid w:val="00095DA9"/>
    <w:rsid w:val="000968F8"/>
    <w:rsid w:val="00097788"/>
    <w:rsid w:val="000B5522"/>
    <w:rsid w:val="000C0421"/>
    <w:rsid w:val="000C1478"/>
    <w:rsid w:val="000C1F39"/>
    <w:rsid w:val="000C7DB0"/>
    <w:rsid w:val="000C7E99"/>
    <w:rsid w:val="000D1F66"/>
    <w:rsid w:val="000D556D"/>
    <w:rsid w:val="000F5941"/>
    <w:rsid w:val="000F5C32"/>
    <w:rsid w:val="00100819"/>
    <w:rsid w:val="0010126E"/>
    <w:rsid w:val="0010246E"/>
    <w:rsid w:val="00112E1C"/>
    <w:rsid w:val="00115845"/>
    <w:rsid w:val="0011638F"/>
    <w:rsid w:val="00122084"/>
    <w:rsid w:val="00127086"/>
    <w:rsid w:val="001274E2"/>
    <w:rsid w:val="001343FC"/>
    <w:rsid w:val="00143B3E"/>
    <w:rsid w:val="00145FEC"/>
    <w:rsid w:val="00154C85"/>
    <w:rsid w:val="00160B51"/>
    <w:rsid w:val="001666F3"/>
    <w:rsid w:val="00171777"/>
    <w:rsid w:val="001774D3"/>
    <w:rsid w:val="00196A23"/>
    <w:rsid w:val="001A5294"/>
    <w:rsid w:val="001B050E"/>
    <w:rsid w:val="001B4C96"/>
    <w:rsid w:val="001C34F8"/>
    <w:rsid w:val="001C4761"/>
    <w:rsid w:val="001D0A3C"/>
    <w:rsid w:val="001D2D52"/>
    <w:rsid w:val="001D7ED2"/>
    <w:rsid w:val="001E11C9"/>
    <w:rsid w:val="001E3677"/>
    <w:rsid w:val="001E456F"/>
    <w:rsid w:val="001E674A"/>
    <w:rsid w:val="001E7D51"/>
    <w:rsid w:val="001E7DD2"/>
    <w:rsid w:val="001F21AB"/>
    <w:rsid w:val="001F3FD6"/>
    <w:rsid w:val="0020001B"/>
    <w:rsid w:val="00202539"/>
    <w:rsid w:val="00206ACF"/>
    <w:rsid w:val="00206B5B"/>
    <w:rsid w:val="002126DD"/>
    <w:rsid w:val="00216D53"/>
    <w:rsid w:val="00222F9F"/>
    <w:rsid w:val="00225FDD"/>
    <w:rsid w:val="0022623E"/>
    <w:rsid w:val="00232F1F"/>
    <w:rsid w:val="00235CB6"/>
    <w:rsid w:val="00251E1F"/>
    <w:rsid w:val="00255E0D"/>
    <w:rsid w:val="00261F52"/>
    <w:rsid w:val="0027335D"/>
    <w:rsid w:val="00282583"/>
    <w:rsid w:val="00283090"/>
    <w:rsid w:val="0028622D"/>
    <w:rsid w:val="00292B2D"/>
    <w:rsid w:val="002941C6"/>
    <w:rsid w:val="002A2A14"/>
    <w:rsid w:val="002A5656"/>
    <w:rsid w:val="002A778D"/>
    <w:rsid w:val="002B25D6"/>
    <w:rsid w:val="002C4CB5"/>
    <w:rsid w:val="002D40BB"/>
    <w:rsid w:val="002D4130"/>
    <w:rsid w:val="002D4CFC"/>
    <w:rsid w:val="00327CD5"/>
    <w:rsid w:val="0033668F"/>
    <w:rsid w:val="003411C0"/>
    <w:rsid w:val="00345C57"/>
    <w:rsid w:val="00347A37"/>
    <w:rsid w:val="003660E9"/>
    <w:rsid w:val="0038233A"/>
    <w:rsid w:val="00391383"/>
    <w:rsid w:val="003925F1"/>
    <w:rsid w:val="003947E5"/>
    <w:rsid w:val="003B04D5"/>
    <w:rsid w:val="003B4ECF"/>
    <w:rsid w:val="003B53B2"/>
    <w:rsid w:val="003B54D0"/>
    <w:rsid w:val="003B59C4"/>
    <w:rsid w:val="003C3DB6"/>
    <w:rsid w:val="003C54A1"/>
    <w:rsid w:val="003C6E91"/>
    <w:rsid w:val="003D7303"/>
    <w:rsid w:val="003E1A09"/>
    <w:rsid w:val="003E5B29"/>
    <w:rsid w:val="003F4529"/>
    <w:rsid w:val="004013C7"/>
    <w:rsid w:val="00402419"/>
    <w:rsid w:val="00411F3B"/>
    <w:rsid w:val="00417B9E"/>
    <w:rsid w:val="00420427"/>
    <w:rsid w:val="00421B2A"/>
    <w:rsid w:val="004259D5"/>
    <w:rsid w:val="00427FE8"/>
    <w:rsid w:val="00430751"/>
    <w:rsid w:val="0043654D"/>
    <w:rsid w:val="00436CC1"/>
    <w:rsid w:val="00443B89"/>
    <w:rsid w:val="00451264"/>
    <w:rsid w:val="0047117B"/>
    <w:rsid w:val="004717F7"/>
    <w:rsid w:val="00471C05"/>
    <w:rsid w:val="00472787"/>
    <w:rsid w:val="00482C9C"/>
    <w:rsid w:val="004840B2"/>
    <w:rsid w:val="004875F5"/>
    <w:rsid w:val="00492AC4"/>
    <w:rsid w:val="004963BB"/>
    <w:rsid w:val="004A0145"/>
    <w:rsid w:val="004A10B2"/>
    <w:rsid w:val="004B193D"/>
    <w:rsid w:val="004B19F7"/>
    <w:rsid w:val="004B254E"/>
    <w:rsid w:val="004C528E"/>
    <w:rsid w:val="004C56BF"/>
    <w:rsid w:val="004D7C1D"/>
    <w:rsid w:val="004D7EC5"/>
    <w:rsid w:val="004E2FA2"/>
    <w:rsid w:val="004E35DE"/>
    <w:rsid w:val="00510008"/>
    <w:rsid w:val="00511A84"/>
    <w:rsid w:val="005150D3"/>
    <w:rsid w:val="00517BC6"/>
    <w:rsid w:val="00525DB8"/>
    <w:rsid w:val="00536F93"/>
    <w:rsid w:val="0054287B"/>
    <w:rsid w:val="0054351F"/>
    <w:rsid w:val="00556EC8"/>
    <w:rsid w:val="00557274"/>
    <w:rsid w:val="00557A77"/>
    <w:rsid w:val="00577E44"/>
    <w:rsid w:val="005809C9"/>
    <w:rsid w:val="00581A61"/>
    <w:rsid w:val="00582672"/>
    <w:rsid w:val="005918F9"/>
    <w:rsid w:val="00591E7F"/>
    <w:rsid w:val="005A2FDF"/>
    <w:rsid w:val="005B183F"/>
    <w:rsid w:val="005B63BE"/>
    <w:rsid w:val="005C2893"/>
    <w:rsid w:val="005E19BF"/>
    <w:rsid w:val="005F501B"/>
    <w:rsid w:val="005F5ECA"/>
    <w:rsid w:val="005F783B"/>
    <w:rsid w:val="0060723B"/>
    <w:rsid w:val="0061110D"/>
    <w:rsid w:val="0062574D"/>
    <w:rsid w:val="00642BE3"/>
    <w:rsid w:val="00654CC6"/>
    <w:rsid w:val="00660092"/>
    <w:rsid w:val="00667DA0"/>
    <w:rsid w:val="00670CFB"/>
    <w:rsid w:val="00676D49"/>
    <w:rsid w:val="00682F41"/>
    <w:rsid w:val="006930A5"/>
    <w:rsid w:val="00694792"/>
    <w:rsid w:val="006A3BFB"/>
    <w:rsid w:val="006B055E"/>
    <w:rsid w:val="006C073A"/>
    <w:rsid w:val="006C1307"/>
    <w:rsid w:val="006D2B66"/>
    <w:rsid w:val="006D3D4A"/>
    <w:rsid w:val="006D4DC2"/>
    <w:rsid w:val="006D71E5"/>
    <w:rsid w:val="006E0950"/>
    <w:rsid w:val="006E25BD"/>
    <w:rsid w:val="006E2A63"/>
    <w:rsid w:val="006E5E94"/>
    <w:rsid w:val="006F0E2C"/>
    <w:rsid w:val="006F1BEE"/>
    <w:rsid w:val="006F31EB"/>
    <w:rsid w:val="006F6258"/>
    <w:rsid w:val="0071318C"/>
    <w:rsid w:val="0071344B"/>
    <w:rsid w:val="007150CF"/>
    <w:rsid w:val="00722B71"/>
    <w:rsid w:val="007237B7"/>
    <w:rsid w:val="00733354"/>
    <w:rsid w:val="007337ED"/>
    <w:rsid w:val="0074094D"/>
    <w:rsid w:val="00761655"/>
    <w:rsid w:val="007627EA"/>
    <w:rsid w:val="007672A4"/>
    <w:rsid w:val="007718C5"/>
    <w:rsid w:val="00771FB6"/>
    <w:rsid w:val="0078516A"/>
    <w:rsid w:val="00791F68"/>
    <w:rsid w:val="00795BF4"/>
    <w:rsid w:val="007A7945"/>
    <w:rsid w:val="007B2DF5"/>
    <w:rsid w:val="007B5D7F"/>
    <w:rsid w:val="007C6B03"/>
    <w:rsid w:val="007D037F"/>
    <w:rsid w:val="007D1D1B"/>
    <w:rsid w:val="007D32FA"/>
    <w:rsid w:val="007D50AD"/>
    <w:rsid w:val="007D7A37"/>
    <w:rsid w:val="007E0E50"/>
    <w:rsid w:val="007F386C"/>
    <w:rsid w:val="007F3CB6"/>
    <w:rsid w:val="007F4244"/>
    <w:rsid w:val="007F61EB"/>
    <w:rsid w:val="00800844"/>
    <w:rsid w:val="00800A58"/>
    <w:rsid w:val="00810862"/>
    <w:rsid w:val="00827043"/>
    <w:rsid w:val="00834627"/>
    <w:rsid w:val="00835BAC"/>
    <w:rsid w:val="008415E3"/>
    <w:rsid w:val="008418CC"/>
    <w:rsid w:val="00854265"/>
    <w:rsid w:val="008603B3"/>
    <w:rsid w:val="00860A97"/>
    <w:rsid w:val="00863ACD"/>
    <w:rsid w:val="008669FC"/>
    <w:rsid w:val="00874280"/>
    <w:rsid w:val="00880136"/>
    <w:rsid w:val="00885BE4"/>
    <w:rsid w:val="008869A4"/>
    <w:rsid w:val="00895DD8"/>
    <w:rsid w:val="00896817"/>
    <w:rsid w:val="008C4908"/>
    <w:rsid w:val="008C7779"/>
    <w:rsid w:val="008D35DB"/>
    <w:rsid w:val="008F00B7"/>
    <w:rsid w:val="008F3088"/>
    <w:rsid w:val="008F39C2"/>
    <w:rsid w:val="008F7CA5"/>
    <w:rsid w:val="00907228"/>
    <w:rsid w:val="009127FA"/>
    <w:rsid w:val="009266BB"/>
    <w:rsid w:val="009362DE"/>
    <w:rsid w:val="00937808"/>
    <w:rsid w:val="00970F3C"/>
    <w:rsid w:val="00974D93"/>
    <w:rsid w:val="00982F69"/>
    <w:rsid w:val="00985B0D"/>
    <w:rsid w:val="00986624"/>
    <w:rsid w:val="00993F23"/>
    <w:rsid w:val="009A2012"/>
    <w:rsid w:val="009A4400"/>
    <w:rsid w:val="009B1324"/>
    <w:rsid w:val="009B500E"/>
    <w:rsid w:val="009B5166"/>
    <w:rsid w:val="009B7DDC"/>
    <w:rsid w:val="009C1769"/>
    <w:rsid w:val="009C57C5"/>
    <w:rsid w:val="009C7079"/>
    <w:rsid w:val="009E075A"/>
    <w:rsid w:val="009E2F22"/>
    <w:rsid w:val="009E46CD"/>
    <w:rsid w:val="009F0FDA"/>
    <w:rsid w:val="00A00762"/>
    <w:rsid w:val="00A0759E"/>
    <w:rsid w:val="00A11E01"/>
    <w:rsid w:val="00A16100"/>
    <w:rsid w:val="00A253E0"/>
    <w:rsid w:val="00A61EE2"/>
    <w:rsid w:val="00A61F42"/>
    <w:rsid w:val="00A63908"/>
    <w:rsid w:val="00A652EE"/>
    <w:rsid w:val="00A6606B"/>
    <w:rsid w:val="00A6718C"/>
    <w:rsid w:val="00A67D93"/>
    <w:rsid w:val="00A7196A"/>
    <w:rsid w:val="00A721CF"/>
    <w:rsid w:val="00A7707A"/>
    <w:rsid w:val="00A804BD"/>
    <w:rsid w:val="00A82E1E"/>
    <w:rsid w:val="00A846B5"/>
    <w:rsid w:val="00AA46D0"/>
    <w:rsid w:val="00AB605B"/>
    <w:rsid w:val="00AB635B"/>
    <w:rsid w:val="00AC29D3"/>
    <w:rsid w:val="00AC2E4A"/>
    <w:rsid w:val="00AC3C95"/>
    <w:rsid w:val="00AC4367"/>
    <w:rsid w:val="00AC52F4"/>
    <w:rsid w:val="00AD4EE8"/>
    <w:rsid w:val="00AE469E"/>
    <w:rsid w:val="00AF2514"/>
    <w:rsid w:val="00AF3DAB"/>
    <w:rsid w:val="00AF42C9"/>
    <w:rsid w:val="00AF7F87"/>
    <w:rsid w:val="00B0123E"/>
    <w:rsid w:val="00B028E6"/>
    <w:rsid w:val="00B04194"/>
    <w:rsid w:val="00B046BA"/>
    <w:rsid w:val="00B076CD"/>
    <w:rsid w:val="00B079AF"/>
    <w:rsid w:val="00B138FB"/>
    <w:rsid w:val="00B26325"/>
    <w:rsid w:val="00B2715E"/>
    <w:rsid w:val="00B32421"/>
    <w:rsid w:val="00B5438C"/>
    <w:rsid w:val="00B5497E"/>
    <w:rsid w:val="00B54C38"/>
    <w:rsid w:val="00B67045"/>
    <w:rsid w:val="00B7768F"/>
    <w:rsid w:val="00B86735"/>
    <w:rsid w:val="00B86E0A"/>
    <w:rsid w:val="00B870D5"/>
    <w:rsid w:val="00B911F8"/>
    <w:rsid w:val="00BA535D"/>
    <w:rsid w:val="00BB107E"/>
    <w:rsid w:val="00BB3A3A"/>
    <w:rsid w:val="00BB508F"/>
    <w:rsid w:val="00BC1990"/>
    <w:rsid w:val="00BC22C4"/>
    <w:rsid w:val="00BC6B9D"/>
    <w:rsid w:val="00BD6ADC"/>
    <w:rsid w:val="00BE281F"/>
    <w:rsid w:val="00BE372A"/>
    <w:rsid w:val="00BF0FEC"/>
    <w:rsid w:val="00C00448"/>
    <w:rsid w:val="00C24920"/>
    <w:rsid w:val="00C24E2F"/>
    <w:rsid w:val="00C378E3"/>
    <w:rsid w:val="00C40427"/>
    <w:rsid w:val="00C472CE"/>
    <w:rsid w:val="00C51841"/>
    <w:rsid w:val="00C626B7"/>
    <w:rsid w:val="00C701CB"/>
    <w:rsid w:val="00C71C5B"/>
    <w:rsid w:val="00C81F3C"/>
    <w:rsid w:val="00C918B2"/>
    <w:rsid w:val="00CA60FE"/>
    <w:rsid w:val="00CB19BC"/>
    <w:rsid w:val="00CB632B"/>
    <w:rsid w:val="00CC307C"/>
    <w:rsid w:val="00CC4657"/>
    <w:rsid w:val="00CC5DBB"/>
    <w:rsid w:val="00CC6AC5"/>
    <w:rsid w:val="00CD09EF"/>
    <w:rsid w:val="00CD2EED"/>
    <w:rsid w:val="00CD4F98"/>
    <w:rsid w:val="00CE6B14"/>
    <w:rsid w:val="00CF2051"/>
    <w:rsid w:val="00CF2F59"/>
    <w:rsid w:val="00D03386"/>
    <w:rsid w:val="00D04825"/>
    <w:rsid w:val="00D07139"/>
    <w:rsid w:val="00D07443"/>
    <w:rsid w:val="00D109BA"/>
    <w:rsid w:val="00D169D7"/>
    <w:rsid w:val="00D170E7"/>
    <w:rsid w:val="00D275BF"/>
    <w:rsid w:val="00D27AFC"/>
    <w:rsid w:val="00D34E8F"/>
    <w:rsid w:val="00D42001"/>
    <w:rsid w:val="00D4469F"/>
    <w:rsid w:val="00D57ACF"/>
    <w:rsid w:val="00D74B15"/>
    <w:rsid w:val="00D752B4"/>
    <w:rsid w:val="00D84357"/>
    <w:rsid w:val="00D8710A"/>
    <w:rsid w:val="00D90685"/>
    <w:rsid w:val="00D940E3"/>
    <w:rsid w:val="00D95F14"/>
    <w:rsid w:val="00DA0438"/>
    <w:rsid w:val="00DA3D5C"/>
    <w:rsid w:val="00DA5127"/>
    <w:rsid w:val="00DC1FAB"/>
    <w:rsid w:val="00DC4C91"/>
    <w:rsid w:val="00DE1401"/>
    <w:rsid w:val="00DE7ED8"/>
    <w:rsid w:val="00E12D1C"/>
    <w:rsid w:val="00E209A1"/>
    <w:rsid w:val="00E21569"/>
    <w:rsid w:val="00E22C00"/>
    <w:rsid w:val="00E2460B"/>
    <w:rsid w:val="00E26950"/>
    <w:rsid w:val="00E31786"/>
    <w:rsid w:val="00E353A6"/>
    <w:rsid w:val="00E37507"/>
    <w:rsid w:val="00E4171C"/>
    <w:rsid w:val="00E64A6C"/>
    <w:rsid w:val="00E66B93"/>
    <w:rsid w:val="00E700D4"/>
    <w:rsid w:val="00E766E0"/>
    <w:rsid w:val="00E84701"/>
    <w:rsid w:val="00E86D7D"/>
    <w:rsid w:val="00E9383C"/>
    <w:rsid w:val="00E93BC8"/>
    <w:rsid w:val="00EA2020"/>
    <w:rsid w:val="00EA4F74"/>
    <w:rsid w:val="00EB3C05"/>
    <w:rsid w:val="00EB7AE6"/>
    <w:rsid w:val="00EC1D5D"/>
    <w:rsid w:val="00EC5933"/>
    <w:rsid w:val="00EC6070"/>
    <w:rsid w:val="00EE3A32"/>
    <w:rsid w:val="00EE5152"/>
    <w:rsid w:val="00EE6D81"/>
    <w:rsid w:val="00EE79BF"/>
    <w:rsid w:val="00EF1D69"/>
    <w:rsid w:val="00F06F3A"/>
    <w:rsid w:val="00F13330"/>
    <w:rsid w:val="00F2390F"/>
    <w:rsid w:val="00F25735"/>
    <w:rsid w:val="00F329F9"/>
    <w:rsid w:val="00F33414"/>
    <w:rsid w:val="00F441BB"/>
    <w:rsid w:val="00F511E0"/>
    <w:rsid w:val="00F60269"/>
    <w:rsid w:val="00F647B8"/>
    <w:rsid w:val="00F702A2"/>
    <w:rsid w:val="00F71C13"/>
    <w:rsid w:val="00F80AB4"/>
    <w:rsid w:val="00F86395"/>
    <w:rsid w:val="00F86CEC"/>
    <w:rsid w:val="00F95930"/>
    <w:rsid w:val="00F97754"/>
    <w:rsid w:val="00FA0250"/>
    <w:rsid w:val="00FA1098"/>
    <w:rsid w:val="00FA5C02"/>
    <w:rsid w:val="00FA6DBB"/>
    <w:rsid w:val="00FA7538"/>
    <w:rsid w:val="00FB218C"/>
    <w:rsid w:val="00FB3BAA"/>
    <w:rsid w:val="00FC0B49"/>
    <w:rsid w:val="00FC4BB7"/>
    <w:rsid w:val="00FC59A6"/>
    <w:rsid w:val="00FC78FE"/>
    <w:rsid w:val="00FD72A3"/>
    <w:rsid w:val="00FE2008"/>
    <w:rsid w:val="00FE70F9"/>
    <w:rsid w:val="0214E5C6"/>
    <w:rsid w:val="022CA166"/>
    <w:rsid w:val="04DCB2C6"/>
    <w:rsid w:val="04EC5D57"/>
    <w:rsid w:val="06445006"/>
    <w:rsid w:val="06825B2E"/>
    <w:rsid w:val="0912E77B"/>
    <w:rsid w:val="09B44F97"/>
    <w:rsid w:val="0BCA60C2"/>
    <w:rsid w:val="0D93648C"/>
    <w:rsid w:val="0DE94CFD"/>
    <w:rsid w:val="0E108361"/>
    <w:rsid w:val="0E8124AA"/>
    <w:rsid w:val="0F95E525"/>
    <w:rsid w:val="0FB46EC7"/>
    <w:rsid w:val="1076DF69"/>
    <w:rsid w:val="11A0E520"/>
    <w:rsid w:val="1396D92D"/>
    <w:rsid w:val="13D940F4"/>
    <w:rsid w:val="13F19AC5"/>
    <w:rsid w:val="14F71B62"/>
    <w:rsid w:val="152676B9"/>
    <w:rsid w:val="15458D93"/>
    <w:rsid w:val="17B29A3E"/>
    <w:rsid w:val="17E07C64"/>
    <w:rsid w:val="18BED717"/>
    <w:rsid w:val="19052918"/>
    <w:rsid w:val="1A90D8C1"/>
    <w:rsid w:val="1E056A32"/>
    <w:rsid w:val="1F892D0F"/>
    <w:rsid w:val="2011A95B"/>
    <w:rsid w:val="2108E419"/>
    <w:rsid w:val="212E0250"/>
    <w:rsid w:val="227B94D1"/>
    <w:rsid w:val="22D8A0D0"/>
    <w:rsid w:val="22E3DB78"/>
    <w:rsid w:val="2491060E"/>
    <w:rsid w:val="25F58B47"/>
    <w:rsid w:val="26BF104B"/>
    <w:rsid w:val="290DF43C"/>
    <w:rsid w:val="29882A8F"/>
    <w:rsid w:val="29925411"/>
    <w:rsid w:val="29B410F4"/>
    <w:rsid w:val="2A2CE63F"/>
    <w:rsid w:val="2A52A7BF"/>
    <w:rsid w:val="2D2BFCFA"/>
    <w:rsid w:val="2DDC1A26"/>
    <w:rsid w:val="2E406FE2"/>
    <w:rsid w:val="2EA573A7"/>
    <w:rsid w:val="2EE4C79E"/>
    <w:rsid w:val="2FB5C961"/>
    <w:rsid w:val="30B4511B"/>
    <w:rsid w:val="35DAA624"/>
    <w:rsid w:val="35DD3FBD"/>
    <w:rsid w:val="3897D2E7"/>
    <w:rsid w:val="38DA57DB"/>
    <w:rsid w:val="39C15956"/>
    <w:rsid w:val="39CA546A"/>
    <w:rsid w:val="39EDCEDC"/>
    <w:rsid w:val="3B79C760"/>
    <w:rsid w:val="3CA142ED"/>
    <w:rsid w:val="3E067F36"/>
    <w:rsid w:val="3E4136D6"/>
    <w:rsid w:val="3EB2C1BE"/>
    <w:rsid w:val="400EBCBC"/>
    <w:rsid w:val="4030DAA5"/>
    <w:rsid w:val="409069A7"/>
    <w:rsid w:val="417D7C75"/>
    <w:rsid w:val="41EE6AD7"/>
    <w:rsid w:val="4224629C"/>
    <w:rsid w:val="434C60A2"/>
    <w:rsid w:val="43F97EA6"/>
    <w:rsid w:val="4645F073"/>
    <w:rsid w:val="465B4FFD"/>
    <w:rsid w:val="470322F3"/>
    <w:rsid w:val="47418045"/>
    <w:rsid w:val="48730191"/>
    <w:rsid w:val="495A21A3"/>
    <w:rsid w:val="49FD4DE2"/>
    <w:rsid w:val="4A12A71F"/>
    <w:rsid w:val="4ACF4785"/>
    <w:rsid w:val="4B018BFD"/>
    <w:rsid w:val="4B30CDA8"/>
    <w:rsid w:val="4BAA3E26"/>
    <w:rsid w:val="4C4115C6"/>
    <w:rsid w:val="4D267E47"/>
    <w:rsid w:val="4D83D1C1"/>
    <w:rsid w:val="4DB50700"/>
    <w:rsid w:val="4E5674C0"/>
    <w:rsid w:val="4FA59302"/>
    <w:rsid w:val="51CA995F"/>
    <w:rsid w:val="52024029"/>
    <w:rsid w:val="52C69424"/>
    <w:rsid w:val="53E16AAA"/>
    <w:rsid w:val="546FDCF1"/>
    <w:rsid w:val="54B48006"/>
    <w:rsid w:val="54F326B2"/>
    <w:rsid w:val="55650EB5"/>
    <w:rsid w:val="561CF02C"/>
    <w:rsid w:val="58359EA8"/>
    <w:rsid w:val="5902D470"/>
    <w:rsid w:val="5A6C4039"/>
    <w:rsid w:val="5D433388"/>
    <w:rsid w:val="5E4A594E"/>
    <w:rsid w:val="5E57C43C"/>
    <w:rsid w:val="5EB89239"/>
    <w:rsid w:val="5EE5B2AF"/>
    <w:rsid w:val="5F796C9D"/>
    <w:rsid w:val="5F8814C3"/>
    <w:rsid w:val="5FE2C630"/>
    <w:rsid w:val="623B64D8"/>
    <w:rsid w:val="62731DE8"/>
    <w:rsid w:val="62C90FDA"/>
    <w:rsid w:val="64B3C372"/>
    <w:rsid w:val="688C7968"/>
    <w:rsid w:val="6A2FF272"/>
    <w:rsid w:val="6AF01BC9"/>
    <w:rsid w:val="6B03066E"/>
    <w:rsid w:val="6B0F9504"/>
    <w:rsid w:val="6B3A20DE"/>
    <w:rsid w:val="6B57C3A8"/>
    <w:rsid w:val="6BE48C05"/>
    <w:rsid w:val="6D360CC9"/>
    <w:rsid w:val="6E630617"/>
    <w:rsid w:val="6F484BFF"/>
    <w:rsid w:val="6F688014"/>
    <w:rsid w:val="70D8CC31"/>
    <w:rsid w:val="72A4E689"/>
    <w:rsid w:val="72FAD935"/>
    <w:rsid w:val="7379499C"/>
    <w:rsid w:val="73E26A46"/>
    <w:rsid w:val="74562B22"/>
    <w:rsid w:val="7460F214"/>
    <w:rsid w:val="74F61B53"/>
    <w:rsid w:val="763FE6EB"/>
    <w:rsid w:val="781FD2D2"/>
    <w:rsid w:val="7826A5B2"/>
    <w:rsid w:val="7880A4FF"/>
    <w:rsid w:val="790505CC"/>
    <w:rsid w:val="799415BF"/>
    <w:rsid w:val="7C741D02"/>
    <w:rsid w:val="7D59ED54"/>
    <w:rsid w:val="7D8B3C80"/>
    <w:rsid w:val="7E213556"/>
    <w:rsid w:val="7ED470BC"/>
    <w:rsid w:val="7EFFD547"/>
    <w:rsid w:val="7F701E23"/>
    <w:rsid w:val="7F74146D"/>
    <w:rsid w:val="7FFB6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29B7207"/>
  <w15:chartTrackingRefBased/>
  <w15:docId w15:val="{5B76D00F-83D3-3D49-8AB3-5544E864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7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7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7A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7A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7A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7A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7A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7A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7A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7A3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7A3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7A3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7A3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7A3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7A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7A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7A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7A37"/>
    <w:rPr>
      <w:rFonts w:eastAsiaTheme="majorEastAsia" w:cstheme="majorBidi"/>
      <w:color w:val="272727" w:themeColor="text1" w:themeTint="D8"/>
    </w:rPr>
  </w:style>
  <w:style w:type="paragraph" w:styleId="Titre">
    <w:name w:val="Title"/>
    <w:basedOn w:val="Normal"/>
    <w:next w:val="Normal"/>
    <w:link w:val="TitreCar"/>
    <w:uiPriority w:val="10"/>
    <w:qFormat/>
    <w:rsid w:val="00347A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7A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7A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7A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7A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7A37"/>
    <w:rPr>
      <w:i/>
      <w:iCs/>
      <w:color w:val="404040" w:themeColor="text1" w:themeTint="BF"/>
    </w:rPr>
  </w:style>
  <w:style w:type="paragraph" w:styleId="Paragraphedeliste">
    <w:name w:val="List Paragraph"/>
    <w:basedOn w:val="Normal"/>
    <w:uiPriority w:val="34"/>
    <w:qFormat/>
    <w:rsid w:val="00347A37"/>
    <w:pPr>
      <w:ind w:left="720"/>
      <w:contextualSpacing/>
    </w:pPr>
  </w:style>
  <w:style w:type="character" w:styleId="Accentuationintense">
    <w:name w:val="Intense Emphasis"/>
    <w:basedOn w:val="Policepardfaut"/>
    <w:uiPriority w:val="21"/>
    <w:qFormat/>
    <w:rsid w:val="00347A37"/>
    <w:rPr>
      <w:i/>
      <w:iCs/>
      <w:color w:val="2F5496" w:themeColor="accent1" w:themeShade="BF"/>
    </w:rPr>
  </w:style>
  <w:style w:type="paragraph" w:styleId="Citationintense">
    <w:name w:val="Intense Quote"/>
    <w:basedOn w:val="Normal"/>
    <w:next w:val="Normal"/>
    <w:link w:val="CitationintenseCar"/>
    <w:uiPriority w:val="30"/>
    <w:qFormat/>
    <w:rsid w:val="0034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7A37"/>
    <w:rPr>
      <w:i/>
      <w:iCs/>
      <w:color w:val="2F5496" w:themeColor="accent1" w:themeShade="BF"/>
    </w:rPr>
  </w:style>
  <w:style w:type="character" w:styleId="Rfrenceintense">
    <w:name w:val="Intense Reference"/>
    <w:basedOn w:val="Policepardfaut"/>
    <w:uiPriority w:val="32"/>
    <w:qFormat/>
    <w:rsid w:val="00347A37"/>
    <w:rPr>
      <w:b/>
      <w:bCs/>
      <w:smallCaps/>
      <w:color w:val="2F5496" w:themeColor="accent1" w:themeShade="BF"/>
      <w:spacing w:val="5"/>
    </w:rPr>
  </w:style>
  <w:style w:type="paragraph" w:styleId="En-tte">
    <w:name w:val="header"/>
    <w:basedOn w:val="Normal"/>
    <w:link w:val="En-tteCar"/>
    <w:uiPriority w:val="99"/>
    <w:unhideWhenUsed/>
    <w:rsid w:val="00347A37"/>
    <w:pPr>
      <w:tabs>
        <w:tab w:val="center" w:pos="4320"/>
        <w:tab w:val="right" w:pos="8640"/>
      </w:tabs>
    </w:pPr>
  </w:style>
  <w:style w:type="character" w:customStyle="1" w:styleId="En-tteCar">
    <w:name w:val="En-tête Car"/>
    <w:basedOn w:val="Policepardfaut"/>
    <w:link w:val="En-tte"/>
    <w:uiPriority w:val="99"/>
    <w:rsid w:val="00347A37"/>
  </w:style>
  <w:style w:type="paragraph" w:styleId="Pieddepage">
    <w:name w:val="footer"/>
    <w:basedOn w:val="Normal"/>
    <w:link w:val="PieddepageCar"/>
    <w:uiPriority w:val="99"/>
    <w:unhideWhenUsed/>
    <w:rsid w:val="00347A37"/>
    <w:pPr>
      <w:tabs>
        <w:tab w:val="center" w:pos="4320"/>
        <w:tab w:val="right" w:pos="8640"/>
      </w:tabs>
    </w:pPr>
  </w:style>
  <w:style w:type="character" w:customStyle="1" w:styleId="PieddepageCar">
    <w:name w:val="Pied de page Car"/>
    <w:basedOn w:val="Policepardfaut"/>
    <w:link w:val="Pieddepage"/>
    <w:uiPriority w:val="99"/>
    <w:rsid w:val="00347A37"/>
  </w:style>
  <w:style w:type="character" w:styleId="Hyperlien">
    <w:name w:val="Hyperlink"/>
    <w:basedOn w:val="Policepardfaut"/>
    <w:uiPriority w:val="99"/>
    <w:unhideWhenUsed/>
    <w:rsid w:val="007672A4"/>
    <w:rPr>
      <w:color w:val="0563C1" w:themeColor="hyperlink"/>
      <w:u w:val="single"/>
    </w:rPr>
  </w:style>
  <w:style w:type="character" w:styleId="Mentionnonrsolue">
    <w:name w:val="Unresolved Mention"/>
    <w:basedOn w:val="Policepardfaut"/>
    <w:uiPriority w:val="99"/>
    <w:semiHidden/>
    <w:unhideWhenUsed/>
    <w:rsid w:val="007672A4"/>
    <w:rPr>
      <w:color w:val="605E5C"/>
      <w:shd w:val="clear" w:color="auto" w:fill="E1DFDD"/>
    </w:rPr>
  </w:style>
  <w:style w:type="character" w:styleId="Marquedecommentaire">
    <w:name w:val="annotation reference"/>
    <w:basedOn w:val="Policepardfaut"/>
    <w:uiPriority w:val="99"/>
    <w:semiHidden/>
    <w:unhideWhenUsed/>
    <w:rsid w:val="008F3088"/>
    <w:rPr>
      <w:sz w:val="16"/>
      <w:szCs w:val="16"/>
    </w:rPr>
  </w:style>
  <w:style w:type="paragraph" w:styleId="Commentaire">
    <w:name w:val="annotation text"/>
    <w:basedOn w:val="Normal"/>
    <w:link w:val="CommentaireCar"/>
    <w:uiPriority w:val="99"/>
    <w:semiHidden/>
    <w:unhideWhenUsed/>
    <w:rsid w:val="008F3088"/>
    <w:rPr>
      <w:sz w:val="20"/>
      <w:szCs w:val="20"/>
    </w:rPr>
  </w:style>
  <w:style w:type="character" w:customStyle="1" w:styleId="CommentaireCar">
    <w:name w:val="Commentaire Car"/>
    <w:basedOn w:val="Policepardfaut"/>
    <w:link w:val="Commentaire"/>
    <w:uiPriority w:val="99"/>
    <w:semiHidden/>
    <w:rsid w:val="008F3088"/>
    <w:rPr>
      <w:sz w:val="20"/>
      <w:szCs w:val="20"/>
    </w:rPr>
  </w:style>
  <w:style w:type="paragraph" w:styleId="Objetducommentaire">
    <w:name w:val="annotation subject"/>
    <w:basedOn w:val="Commentaire"/>
    <w:next w:val="Commentaire"/>
    <w:link w:val="ObjetducommentaireCar"/>
    <w:uiPriority w:val="99"/>
    <w:semiHidden/>
    <w:unhideWhenUsed/>
    <w:rsid w:val="008F3088"/>
    <w:rPr>
      <w:b/>
      <w:bCs/>
    </w:rPr>
  </w:style>
  <w:style w:type="character" w:customStyle="1" w:styleId="ObjetducommentaireCar">
    <w:name w:val="Objet du commentaire Car"/>
    <w:basedOn w:val="CommentaireCar"/>
    <w:link w:val="Objetducommentaire"/>
    <w:uiPriority w:val="99"/>
    <w:semiHidden/>
    <w:rsid w:val="008F3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foNSvXoI_E21aWsFunO1GkDRc38SmMjoh1qL6IF1Fu-oljHA/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671</Words>
  <Characters>3695</Characters>
  <Application>Microsoft Office Word</Application>
  <DocSecurity>0</DocSecurity>
  <Lines>30</Lines>
  <Paragraphs>8</Paragraphs>
  <ScaleCrop>false</ScaleCrop>
  <Company/>
  <LinksUpToDate>false</LinksUpToDate>
  <CharactersWithSpaces>4358</CharactersWithSpaces>
  <SharedDoc>false</SharedDoc>
  <HLinks>
    <vt:vector size="6" baseType="variant">
      <vt:variant>
        <vt:i4>7143550</vt:i4>
      </vt:variant>
      <vt:variant>
        <vt:i4>0</vt:i4>
      </vt:variant>
      <vt:variant>
        <vt:i4>0</vt:i4>
      </vt:variant>
      <vt:variant>
        <vt:i4>5</vt:i4>
      </vt:variant>
      <vt:variant>
        <vt:lpwstr>https://docs.google.com/forms/d/e/1FAIpQLSfoNSvXoI_E21aWsFunO1GkDRc38SmMjoh1qL6IF1Fu-oljHA/viewform?usp=sf_link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Bort</dc:creator>
  <cp:keywords/>
  <dc:description/>
  <cp:lastModifiedBy>Clara Bort</cp:lastModifiedBy>
  <cp:revision>177</cp:revision>
  <cp:lastPrinted>2024-10-08T17:10:00Z</cp:lastPrinted>
  <dcterms:created xsi:type="dcterms:W3CDTF">2024-09-25T13:04:00Z</dcterms:created>
  <dcterms:modified xsi:type="dcterms:W3CDTF">2024-10-11T14:50:00Z</dcterms:modified>
</cp:coreProperties>
</file>